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0F68" w14:textId="2B2847F8" w:rsidR="003D160F" w:rsidRPr="0067669C" w:rsidRDefault="003D160F" w:rsidP="006E504E">
      <w:pPr>
        <w:pStyle w:val="NormalWeb"/>
        <w:spacing w:line="276" w:lineRule="auto"/>
      </w:pPr>
      <w:r w:rsidRPr="0067669C">
        <w:rPr>
          <w:rStyle w:val="fontstyle01"/>
          <w:rFonts w:ascii="Times New Roman" w:hAnsi="Times New Roman"/>
        </w:rPr>
        <w:t xml:space="preserve">Review comments on </w:t>
      </w:r>
      <w:r w:rsidR="008A1D48" w:rsidRPr="0067669C">
        <w:rPr>
          <w:rStyle w:val="fontstyle01"/>
          <w:rFonts w:ascii="Times New Roman" w:hAnsi="Times New Roman"/>
        </w:rPr>
        <w:t xml:space="preserve">a manuscript </w:t>
      </w:r>
      <w:r w:rsidRPr="0067669C">
        <w:rPr>
          <w:rStyle w:val="fontstyle01"/>
          <w:rFonts w:ascii="Times New Roman" w:hAnsi="Times New Roman"/>
        </w:rPr>
        <w:t>ACP-2019-732 with a title of “</w:t>
      </w:r>
      <w:r w:rsidRPr="0067669C">
        <w:t>Evaluation of NU-WRF Performance on Air Quality Simulation under Various Model Resolutions – An Investigation within Framework of MICS-Asia Phase III”</w:t>
      </w:r>
      <w:r w:rsidR="008A1D48" w:rsidRPr="0067669C">
        <w:t xml:space="preserve"> </w:t>
      </w:r>
      <w:r w:rsidR="00EE5341" w:rsidRPr="0067669C">
        <w:t xml:space="preserve">submitted </w:t>
      </w:r>
      <w:r w:rsidRPr="0067669C">
        <w:t>by Tao et al.</w:t>
      </w:r>
    </w:p>
    <w:p w14:paraId="216E7173" w14:textId="21341F96" w:rsidR="00057C08" w:rsidRPr="00057C08" w:rsidRDefault="00057C08" w:rsidP="006E504E">
      <w:pPr>
        <w:spacing w:line="276" w:lineRule="auto"/>
        <w:rPr>
          <w:rStyle w:val="fontstyle01"/>
          <w:rFonts w:ascii="Times New Roman" w:hAnsi="Times New Roman" w:cs="Times New Roman"/>
          <w:b/>
          <w:bCs/>
        </w:rPr>
      </w:pPr>
      <w:r w:rsidRPr="00057C08">
        <w:rPr>
          <w:rStyle w:val="fontstyle01"/>
          <w:rFonts w:ascii="Times New Roman" w:hAnsi="Times New Roman" w:cs="Times New Roman"/>
          <w:b/>
          <w:bCs/>
        </w:rPr>
        <w:t>General comments:</w:t>
      </w:r>
    </w:p>
    <w:p w14:paraId="7203D88D" w14:textId="32F05D3A" w:rsidR="003D160F" w:rsidRDefault="00390E11" w:rsidP="0059151D">
      <w:pPr>
        <w:spacing w:line="276" w:lineRule="auto"/>
        <w:rPr>
          <w:rStyle w:val="fontstyle01"/>
          <w:rFonts w:ascii="Times New Roman" w:hAnsi="Times New Roman" w:cs="Times New Roman"/>
        </w:rPr>
      </w:pPr>
      <w:r w:rsidRPr="00B505AF">
        <w:rPr>
          <w:rStyle w:val="fontstyle01"/>
          <w:rFonts w:ascii="Times New Roman" w:hAnsi="Times New Roman" w:cs="Times New Roman"/>
        </w:rPr>
        <w:t>Th</w:t>
      </w:r>
      <w:r w:rsidR="003D160F">
        <w:rPr>
          <w:rStyle w:val="fontstyle01"/>
          <w:rFonts w:ascii="Times New Roman" w:hAnsi="Times New Roman" w:cs="Times New Roman"/>
        </w:rPr>
        <w:t xml:space="preserve">is is a model evaluation paper with a focus on impact of model grid-spacing on meteorological and air quality </w:t>
      </w:r>
      <w:r w:rsidR="003A42AC">
        <w:rPr>
          <w:rStyle w:val="fontstyle01"/>
          <w:rFonts w:ascii="Times New Roman" w:hAnsi="Times New Roman" w:cs="Times New Roman"/>
        </w:rPr>
        <w:t>simulation</w:t>
      </w:r>
      <w:r w:rsidR="003D160F">
        <w:rPr>
          <w:rStyle w:val="fontstyle01"/>
          <w:rFonts w:ascii="Times New Roman" w:hAnsi="Times New Roman" w:cs="Times New Roman"/>
        </w:rPr>
        <w:t>s</w:t>
      </w:r>
      <w:r w:rsidR="00057C08">
        <w:rPr>
          <w:rStyle w:val="fontstyle01"/>
          <w:rFonts w:ascii="Times New Roman" w:hAnsi="Times New Roman" w:cs="Times New Roman"/>
        </w:rPr>
        <w:t xml:space="preserve"> at regional scale</w:t>
      </w:r>
      <w:r w:rsidR="003D160F">
        <w:rPr>
          <w:rStyle w:val="fontstyle01"/>
          <w:rFonts w:ascii="Times New Roman" w:hAnsi="Times New Roman" w:cs="Times New Roman"/>
        </w:rPr>
        <w:t>. In this manuscript,</w:t>
      </w:r>
      <w:r w:rsidR="008A1D48">
        <w:rPr>
          <w:rStyle w:val="fontstyle01"/>
          <w:rFonts w:ascii="Times New Roman" w:hAnsi="Times New Roman" w:cs="Times New Roman"/>
        </w:rPr>
        <w:t xml:space="preserve"> </w:t>
      </w:r>
      <w:r w:rsidR="00EE5341">
        <w:rPr>
          <w:rStyle w:val="fontstyle01"/>
          <w:rFonts w:ascii="Times New Roman" w:hAnsi="Times New Roman" w:cs="Times New Roman"/>
        </w:rPr>
        <w:t xml:space="preserve">the </w:t>
      </w:r>
      <w:r w:rsidR="008A1D48">
        <w:rPr>
          <w:rStyle w:val="fontstyle01"/>
          <w:rFonts w:ascii="Times New Roman" w:hAnsi="Times New Roman" w:cs="Times New Roman"/>
        </w:rPr>
        <w:t xml:space="preserve">authors present </w:t>
      </w:r>
      <w:r w:rsidR="00EE5341">
        <w:rPr>
          <w:rStyle w:val="fontstyle01"/>
          <w:rFonts w:ascii="Times New Roman" w:hAnsi="Times New Roman" w:cs="Times New Roman"/>
        </w:rPr>
        <w:t xml:space="preserve">extensive </w:t>
      </w:r>
      <w:r w:rsidR="008A1D48">
        <w:rPr>
          <w:rStyle w:val="fontstyle01"/>
          <w:rFonts w:ascii="Times New Roman" w:hAnsi="Times New Roman" w:cs="Times New Roman"/>
        </w:rPr>
        <w:t>evaluations and inter-resolution comparison</w:t>
      </w:r>
      <w:r w:rsidR="00EE5341">
        <w:rPr>
          <w:rStyle w:val="fontstyle01"/>
          <w:rFonts w:ascii="Times New Roman" w:hAnsi="Times New Roman" w:cs="Times New Roman"/>
        </w:rPr>
        <w:t>s</w:t>
      </w:r>
      <w:r w:rsidR="008A1D48">
        <w:rPr>
          <w:rStyle w:val="fontstyle01"/>
          <w:rFonts w:ascii="Times New Roman" w:hAnsi="Times New Roman" w:cs="Times New Roman"/>
        </w:rPr>
        <w:t xml:space="preserve"> of a year-long meteorological and air quality </w:t>
      </w:r>
      <w:r w:rsidR="00EE5341">
        <w:rPr>
          <w:rStyle w:val="fontstyle01"/>
          <w:rFonts w:ascii="Times New Roman" w:hAnsi="Times New Roman" w:cs="Times New Roman"/>
        </w:rPr>
        <w:t>simulation</w:t>
      </w:r>
      <w:r w:rsidR="008A1D48">
        <w:rPr>
          <w:rStyle w:val="fontstyle01"/>
          <w:rFonts w:ascii="Times New Roman" w:hAnsi="Times New Roman" w:cs="Times New Roman"/>
        </w:rPr>
        <w:t xml:space="preserve">s conducted with the NANA Unified WRF model over </w:t>
      </w:r>
      <w:r w:rsidR="00EE5341">
        <w:rPr>
          <w:rStyle w:val="fontstyle01"/>
          <w:rFonts w:ascii="Times New Roman" w:hAnsi="Times New Roman" w:cs="Times New Roman"/>
        </w:rPr>
        <w:t xml:space="preserve">the three nested domains </w:t>
      </w:r>
      <w:r w:rsidR="008A1D48">
        <w:rPr>
          <w:rStyle w:val="fontstyle01"/>
          <w:rFonts w:ascii="Times New Roman" w:hAnsi="Times New Roman" w:cs="Times New Roman"/>
        </w:rPr>
        <w:t>in 2010</w:t>
      </w:r>
      <w:r w:rsidR="00EE5341">
        <w:rPr>
          <w:rStyle w:val="fontstyle01"/>
          <w:rFonts w:ascii="Times New Roman" w:hAnsi="Times New Roman" w:cs="Times New Roman"/>
        </w:rPr>
        <w:t xml:space="preserve"> to </w:t>
      </w:r>
      <w:r w:rsidR="008E17CA">
        <w:rPr>
          <w:rStyle w:val="fontstyle01"/>
          <w:rFonts w:ascii="Times New Roman" w:hAnsi="Times New Roman" w:cs="Times New Roman"/>
        </w:rPr>
        <w:t>identify</w:t>
      </w:r>
      <w:r w:rsidR="00EE5341">
        <w:rPr>
          <w:rStyle w:val="fontstyle01"/>
          <w:rFonts w:ascii="Times New Roman" w:hAnsi="Times New Roman" w:cs="Times New Roman"/>
        </w:rPr>
        <w:t xml:space="preserve"> the model uncertainties</w:t>
      </w:r>
      <w:r w:rsidR="008A1D48">
        <w:rPr>
          <w:rStyle w:val="fontstyle01"/>
          <w:rFonts w:ascii="Times New Roman" w:hAnsi="Times New Roman" w:cs="Times New Roman"/>
        </w:rPr>
        <w:t xml:space="preserve">. </w:t>
      </w:r>
      <w:r w:rsidR="00EE5341">
        <w:rPr>
          <w:rStyle w:val="fontstyle01"/>
          <w:rFonts w:ascii="Times New Roman" w:hAnsi="Times New Roman" w:cs="Times New Roman"/>
        </w:rPr>
        <w:t xml:space="preserve">The </w:t>
      </w:r>
      <w:r w:rsidR="00EF6002">
        <w:rPr>
          <w:rStyle w:val="fontstyle01"/>
          <w:rFonts w:ascii="Times New Roman" w:hAnsi="Times New Roman" w:cs="Times New Roman"/>
        </w:rPr>
        <w:t>study</w:t>
      </w:r>
      <w:r w:rsidR="00EE5341">
        <w:rPr>
          <w:rStyle w:val="fontstyle01"/>
          <w:rFonts w:ascii="Times New Roman" w:hAnsi="Times New Roman" w:cs="Times New Roman"/>
        </w:rPr>
        <w:t xml:space="preserve"> represents a</w:t>
      </w:r>
      <w:r w:rsidR="00EF6002">
        <w:rPr>
          <w:rStyle w:val="fontstyle01"/>
          <w:rFonts w:ascii="Times New Roman" w:hAnsi="Times New Roman" w:cs="Times New Roman"/>
        </w:rPr>
        <w:t xml:space="preserve"> great</w:t>
      </w:r>
      <w:r w:rsidR="00EE5341">
        <w:rPr>
          <w:rStyle w:val="fontstyle01"/>
          <w:rFonts w:ascii="Times New Roman" w:hAnsi="Times New Roman" w:cs="Times New Roman"/>
        </w:rPr>
        <w:t xml:space="preserve"> interest</w:t>
      </w:r>
      <w:r w:rsidR="00327496">
        <w:rPr>
          <w:rStyle w:val="fontstyle01"/>
          <w:rFonts w:ascii="Times New Roman" w:hAnsi="Times New Roman" w:cs="Times New Roman"/>
        </w:rPr>
        <w:t xml:space="preserve"> by providing more evidence to further improvement of model </w:t>
      </w:r>
      <w:r w:rsidR="00E43E43">
        <w:rPr>
          <w:rStyle w:val="fontstyle01"/>
          <w:rFonts w:ascii="Times New Roman" w:hAnsi="Times New Roman" w:cs="Times New Roman"/>
        </w:rPr>
        <w:t xml:space="preserve">performance </w:t>
      </w:r>
      <w:r w:rsidR="00EF6002">
        <w:rPr>
          <w:rStyle w:val="fontstyle01"/>
          <w:rFonts w:ascii="Times New Roman" w:hAnsi="Times New Roman" w:cs="Times New Roman"/>
        </w:rPr>
        <w:t>on air quality prediction over</w:t>
      </w:r>
      <w:r w:rsidR="00E43E43">
        <w:rPr>
          <w:rStyle w:val="fontstyle01"/>
          <w:rFonts w:ascii="Times New Roman" w:hAnsi="Times New Roman" w:cs="Times New Roman"/>
        </w:rPr>
        <w:t xml:space="preserve"> heavily polluted regions such as North China Plain.</w:t>
      </w:r>
      <w:r w:rsidR="00EF6002">
        <w:rPr>
          <w:rStyle w:val="fontstyle01"/>
          <w:rFonts w:ascii="Times New Roman" w:hAnsi="Times New Roman" w:cs="Times New Roman"/>
        </w:rPr>
        <w:t xml:space="preserve"> </w:t>
      </w:r>
      <w:r w:rsidR="0059151D">
        <w:rPr>
          <w:rStyle w:val="fontstyle01"/>
          <w:rFonts w:ascii="Times New Roman" w:hAnsi="Times New Roman" w:cs="Times New Roman"/>
        </w:rPr>
        <w:t>The</w:t>
      </w:r>
      <w:r w:rsidR="00795C07">
        <w:rPr>
          <w:rStyle w:val="fontstyle01"/>
          <w:rFonts w:ascii="Times New Roman" w:hAnsi="Times New Roman" w:cs="Times New Roman"/>
        </w:rPr>
        <w:t xml:space="preserve"> authors</w:t>
      </w:r>
      <w:r w:rsidR="0059151D">
        <w:rPr>
          <w:rStyle w:val="fontstyle01"/>
          <w:rFonts w:ascii="Times New Roman" w:hAnsi="Times New Roman" w:cs="Times New Roman"/>
        </w:rPr>
        <w:t xml:space="preserve"> argue that </w:t>
      </w:r>
      <w:r w:rsidR="008416B1">
        <w:rPr>
          <w:rStyle w:val="fontstyle01"/>
          <w:rFonts w:ascii="Times New Roman" w:hAnsi="Times New Roman" w:cs="Times New Roman"/>
        </w:rPr>
        <w:t xml:space="preserve">no single resolution can </w:t>
      </w:r>
      <w:r w:rsidR="00D40068">
        <w:rPr>
          <w:rStyle w:val="fontstyle01"/>
          <w:rFonts w:ascii="Times New Roman" w:hAnsi="Times New Roman" w:cs="Times New Roman"/>
        </w:rPr>
        <w:t>y</w:t>
      </w:r>
      <w:r w:rsidR="008416B1">
        <w:rPr>
          <w:rStyle w:val="fontstyle01"/>
          <w:rFonts w:ascii="Times New Roman" w:hAnsi="Times New Roman" w:cs="Times New Roman"/>
        </w:rPr>
        <w:t>ield the best performance for all the variables across all the simulation</w:t>
      </w:r>
      <w:r w:rsidR="0067669C">
        <w:rPr>
          <w:rStyle w:val="fontstyle01"/>
          <w:rFonts w:ascii="Times New Roman" w:hAnsi="Times New Roman" w:cs="Times New Roman"/>
        </w:rPr>
        <w:t xml:space="preserve"> and improvement of air quality prediction is not linear with increase in grid-spacing</w:t>
      </w:r>
      <w:r w:rsidR="008416B1">
        <w:rPr>
          <w:rStyle w:val="fontstyle01"/>
          <w:rFonts w:ascii="Times New Roman" w:hAnsi="Times New Roman" w:cs="Times New Roman"/>
        </w:rPr>
        <w:t xml:space="preserve">. </w:t>
      </w:r>
      <w:r w:rsidR="00EF6002">
        <w:rPr>
          <w:rStyle w:val="fontstyle01"/>
          <w:rFonts w:ascii="Times New Roman" w:hAnsi="Times New Roman" w:cs="Times New Roman"/>
        </w:rPr>
        <w:t>Overall the paper is well written</w:t>
      </w:r>
      <w:r w:rsidR="00D741D3">
        <w:rPr>
          <w:rStyle w:val="fontstyle01"/>
          <w:rFonts w:ascii="Times New Roman" w:hAnsi="Times New Roman" w:cs="Times New Roman"/>
        </w:rPr>
        <w:t xml:space="preserve">. However, some conclusions such as the recommendation of 15-km resolution may not be true in some important cases. </w:t>
      </w:r>
      <w:r w:rsidR="00795C07">
        <w:rPr>
          <w:rStyle w:val="fontstyle01"/>
          <w:rFonts w:ascii="Times New Roman" w:hAnsi="Times New Roman" w:cs="Times New Roman"/>
        </w:rPr>
        <w:t>M</w:t>
      </w:r>
      <w:r w:rsidR="00EF6002">
        <w:rPr>
          <w:rStyle w:val="fontstyle01"/>
          <w:rFonts w:ascii="Times New Roman" w:hAnsi="Times New Roman" w:cs="Times New Roman"/>
        </w:rPr>
        <w:t xml:space="preserve">ore detailed information </w:t>
      </w:r>
      <w:r w:rsidR="00795C07">
        <w:rPr>
          <w:rStyle w:val="fontstyle01"/>
          <w:rFonts w:ascii="Times New Roman" w:hAnsi="Times New Roman" w:cs="Times New Roman"/>
        </w:rPr>
        <w:t xml:space="preserve">about model configuration </w:t>
      </w:r>
      <w:r w:rsidR="0059151D">
        <w:rPr>
          <w:rStyle w:val="fontstyle01"/>
          <w:rFonts w:ascii="Times New Roman" w:hAnsi="Times New Roman" w:cs="Times New Roman"/>
        </w:rPr>
        <w:t xml:space="preserve">and additional analyses are required to better quantify the impact of grid-spacing on both meteorological and air quality simulations. A major revision is suggested with a few reasons. </w:t>
      </w:r>
    </w:p>
    <w:p w14:paraId="7B3EAE49" w14:textId="77777777" w:rsidR="008416B1" w:rsidRDefault="008416B1" w:rsidP="00B505AF">
      <w:pPr>
        <w:spacing w:line="360" w:lineRule="auto"/>
        <w:rPr>
          <w:rStyle w:val="fontstyle01"/>
          <w:rFonts w:ascii="Times New Roman" w:hAnsi="Times New Roman" w:cs="Times New Roman"/>
        </w:rPr>
      </w:pPr>
    </w:p>
    <w:p w14:paraId="3B0A5355" w14:textId="77777777" w:rsidR="008416B1" w:rsidRDefault="008416B1" w:rsidP="004D7B1E">
      <w:pPr>
        <w:spacing w:line="276" w:lineRule="auto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Major comments</w:t>
      </w:r>
    </w:p>
    <w:p w14:paraId="2DABC2D9" w14:textId="2F3C0923" w:rsidR="00390E11" w:rsidRPr="00140513" w:rsidRDefault="00140513" w:rsidP="004D7B1E">
      <w:pPr>
        <w:pStyle w:val="ListParagraph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140513">
        <w:rPr>
          <w:rFonts w:ascii="Times New Roman" w:hAnsi="Times New Roman" w:cs="Times New Roman"/>
          <w:sz w:val="24"/>
          <w:szCs w:val="24"/>
        </w:rPr>
        <w:t xml:space="preserve">The simulations conducted over the three nested domains are used in this study for comparisons </w:t>
      </w:r>
      <w:r w:rsidR="009713A3">
        <w:rPr>
          <w:rFonts w:ascii="Times New Roman" w:hAnsi="Times New Roman" w:cs="Times New Roman"/>
          <w:sz w:val="24"/>
          <w:szCs w:val="24"/>
        </w:rPr>
        <w:t xml:space="preserve">and evaluations </w:t>
      </w:r>
      <w:r w:rsidRPr="00140513">
        <w:rPr>
          <w:rFonts w:ascii="Times New Roman" w:hAnsi="Times New Roman" w:cs="Times New Roman"/>
          <w:sz w:val="24"/>
          <w:szCs w:val="24"/>
        </w:rPr>
        <w:t xml:space="preserve">of meteorological and air quality </w:t>
      </w:r>
      <w:r w:rsidR="002418A4">
        <w:rPr>
          <w:rFonts w:ascii="Times New Roman" w:hAnsi="Times New Roman" w:cs="Times New Roman"/>
          <w:sz w:val="24"/>
          <w:szCs w:val="24"/>
        </w:rPr>
        <w:t>simulation</w:t>
      </w:r>
      <w:r w:rsidRPr="00140513">
        <w:rPr>
          <w:rFonts w:ascii="Times New Roman" w:hAnsi="Times New Roman" w:cs="Times New Roman"/>
          <w:sz w:val="24"/>
          <w:szCs w:val="24"/>
        </w:rPr>
        <w:t xml:space="preserve">s among three different grid-spacings. </w:t>
      </w:r>
      <w:r w:rsidR="009713A3">
        <w:rPr>
          <w:rFonts w:ascii="Times New Roman" w:hAnsi="Times New Roman" w:cs="Times New Roman"/>
          <w:sz w:val="24"/>
          <w:szCs w:val="24"/>
        </w:rPr>
        <w:t>T</w:t>
      </w:r>
      <w:r w:rsidRPr="00140513">
        <w:rPr>
          <w:rFonts w:ascii="Times New Roman" w:hAnsi="Times New Roman" w:cs="Times New Roman"/>
          <w:sz w:val="24"/>
          <w:szCs w:val="24"/>
        </w:rPr>
        <w:t>he way of nesting used in the simulations may have a large impact on the sensitivity of simulation results to grid spacing. W</w:t>
      </w:r>
      <w:r w:rsidR="008416B1" w:rsidRPr="00140513">
        <w:rPr>
          <w:rFonts w:ascii="Times New Roman" w:hAnsi="Times New Roman" w:cs="Times New Roman"/>
          <w:sz w:val="24"/>
          <w:szCs w:val="24"/>
        </w:rPr>
        <w:t>hich</w:t>
      </w:r>
      <w:r w:rsidRPr="00140513">
        <w:rPr>
          <w:rFonts w:ascii="Times New Roman" w:hAnsi="Times New Roman" w:cs="Times New Roman"/>
          <w:sz w:val="24"/>
          <w:szCs w:val="24"/>
        </w:rPr>
        <w:t xml:space="preserve"> nesting</w:t>
      </w:r>
      <w:r w:rsidR="008416B1" w:rsidRPr="00140513">
        <w:rPr>
          <w:rFonts w:ascii="Times New Roman" w:hAnsi="Times New Roman" w:cs="Times New Roman"/>
          <w:sz w:val="24"/>
          <w:szCs w:val="24"/>
        </w:rPr>
        <w:t xml:space="preserve"> </w:t>
      </w:r>
      <w:r w:rsidR="007C07DE" w:rsidRPr="00140513">
        <w:rPr>
          <w:rFonts w:ascii="Times New Roman" w:hAnsi="Times New Roman" w:cs="Times New Roman"/>
          <w:sz w:val="24"/>
          <w:szCs w:val="24"/>
        </w:rPr>
        <w:t xml:space="preserve">way </w:t>
      </w:r>
      <w:r w:rsidR="0067669C">
        <w:rPr>
          <w:rFonts w:ascii="Times New Roman" w:hAnsi="Times New Roman" w:cs="Times New Roman"/>
          <w:sz w:val="24"/>
          <w:szCs w:val="24"/>
        </w:rPr>
        <w:t>i</w:t>
      </w:r>
      <w:r w:rsidR="008416B1" w:rsidRPr="00140513">
        <w:rPr>
          <w:rFonts w:ascii="Times New Roman" w:hAnsi="Times New Roman" w:cs="Times New Roman"/>
          <w:sz w:val="24"/>
          <w:szCs w:val="24"/>
        </w:rPr>
        <w:t>s used in the simulations? One-way nesting or two-</w:t>
      </w:r>
      <w:r w:rsidR="007C07DE" w:rsidRPr="00140513">
        <w:rPr>
          <w:rFonts w:ascii="Times New Roman" w:hAnsi="Times New Roman" w:cs="Times New Roman"/>
          <w:sz w:val="24"/>
          <w:szCs w:val="24"/>
        </w:rPr>
        <w:t xml:space="preserve">way </w:t>
      </w:r>
      <w:r w:rsidR="008416B1" w:rsidRPr="00140513">
        <w:rPr>
          <w:rFonts w:ascii="Times New Roman" w:hAnsi="Times New Roman" w:cs="Times New Roman"/>
          <w:sz w:val="24"/>
          <w:szCs w:val="24"/>
        </w:rPr>
        <w:t>nesting</w:t>
      </w:r>
      <w:r w:rsidR="007C07DE" w:rsidRPr="0014051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If two-way nesting</w:t>
      </w:r>
      <w:r w:rsidR="0067669C">
        <w:rPr>
          <w:rFonts w:ascii="Times New Roman" w:hAnsi="Times New Roman" w:cs="Times New Roman"/>
          <w:sz w:val="24"/>
          <w:szCs w:val="24"/>
        </w:rPr>
        <w:t xml:space="preserve"> is selected in the simulations which I doubt according to results presen</w:t>
      </w:r>
      <w:r w:rsidR="00944011">
        <w:rPr>
          <w:rFonts w:ascii="Times New Roman" w:hAnsi="Times New Roman" w:cs="Times New Roman"/>
          <w:sz w:val="24"/>
          <w:szCs w:val="24"/>
        </w:rPr>
        <w:t>t</w:t>
      </w:r>
      <w:r w:rsidR="0067669C">
        <w:rPr>
          <w:rFonts w:ascii="Times New Roman" w:hAnsi="Times New Roman" w:cs="Times New Roman"/>
          <w:sz w:val="24"/>
          <w:szCs w:val="24"/>
        </w:rPr>
        <w:t xml:space="preserve">ed </w:t>
      </w:r>
      <w:r w:rsidR="00944011">
        <w:rPr>
          <w:rFonts w:ascii="Times New Roman" w:hAnsi="Times New Roman" w:cs="Times New Roman"/>
          <w:sz w:val="24"/>
          <w:szCs w:val="24"/>
        </w:rPr>
        <w:t xml:space="preserve">in </w:t>
      </w:r>
      <w:r w:rsidR="0067669C">
        <w:rPr>
          <w:rFonts w:ascii="Times New Roman" w:hAnsi="Times New Roman" w:cs="Times New Roman"/>
          <w:sz w:val="24"/>
          <w:szCs w:val="24"/>
        </w:rPr>
        <w:t>the manus</w:t>
      </w:r>
      <w:r w:rsidR="00944011">
        <w:rPr>
          <w:rFonts w:ascii="Times New Roman" w:hAnsi="Times New Roman" w:cs="Times New Roman"/>
          <w:sz w:val="24"/>
          <w:szCs w:val="24"/>
        </w:rPr>
        <w:t>c</w:t>
      </w:r>
      <w:r w:rsidR="0067669C">
        <w:rPr>
          <w:rFonts w:ascii="Times New Roman" w:hAnsi="Times New Roman" w:cs="Times New Roman"/>
          <w:sz w:val="24"/>
          <w:szCs w:val="24"/>
        </w:rPr>
        <w:t>ript</w:t>
      </w:r>
      <w:r w:rsidR="002308EE">
        <w:rPr>
          <w:rFonts w:ascii="Times New Roman" w:hAnsi="Times New Roman" w:cs="Times New Roman"/>
          <w:sz w:val="24"/>
          <w:szCs w:val="24"/>
        </w:rPr>
        <w:t xml:space="preserve"> (</w:t>
      </w:r>
      <w:r w:rsidR="00795C07">
        <w:rPr>
          <w:rFonts w:ascii="Times New Roman" w:hAnsi="Times New Roman" w:cs="Times New Roman"/>
          <w:sz w:val="24"/>
          <w:szCs w:val="24"/>
        </w:rPr>
        <w:t>e.g.,</w:t>
      </w:r>
      <w:r w:rsidR="002308EE">
        <w:rPr>
          <w:rFonts w:ascii="Times New Roman" w:hAnsi="Times New Roman" w:cs="Times New Roman"/>
          <w:sz w:val="24"/>
          <w:szCs w:val="24"/>
        </w:rPr>
        <w:t xml:space="preserve"> L175-176)</w:t>
      </w:r>
      <w:r w:rsidR="006766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your </w:t>
      </w:r>
      <w:r w:rsidR="002308EE">
        <w:rPr>
          <w:rFonts w:ascii="Times New Roman" w:hAnsi="Times New Roman" w:cs="Times New Roman"/>
          <w:sz w:val="24"/>
          <w:szCs w:val="24"/>
        </w:rPr>
        <w:t>conclusion or findings</w:t>
      </w:r>
      <w:r>
        <w:rPr>
          <w:rFonts w:ascii="Times New Roman" w:hAnsi="Times New Roman" w:cs="Times New Roman"/>
          <w:sz w:val="24"/>
          <w:szCs w:val="24"/>
        </w:rPr>
        <w:t xml:space="preserve"> can be affected by this</w:t>
      </w:r>
      <w:r w:rsidR="0067669C">
        <w:rPr>
          <w:rFonts w:ascii="Times New Roman" w:hAnsi="Times New Roman" w:cs="Times New Roman"/>
          <w:sz w:val="24"/>
          <w:szCs w:val="24"/>
        </w:rPr>
        <w:t xml:space="preserve"> selection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DA6C1F2" w14:textId="2A1E3975" w:rsidR="007C07DE" w:rsidRDefault="007C07DE" w:rsidP="004D7B1E">
      <w:pPr>
        <w:spacing w:line="276" w:lineRule="auto"/>
        <w:rPr>
          <w:rStyle w:val="fontstyle01"/>
          <w:rFonts w:ascii="Times New Roman" w:hAnsi="Times New Roman" w:cs="Times New Roman"/>
        </w:rPr>
      </w:pPr>
    </w:p>
    <w:p w14:paraId="6F51F1B6" w14:textId="3EAE7AA0" w:rsidR="004D7B1E" w:rsidRDefault="00D741D3" w:rsidP="004D7B1E">
      <w:pPr>
        <w:pStyle w:val="ListParagraph"/>
        <w:numPr>
          <w:ilvl w:val="0"/>
          <w:numId w:val="1"/>
        </w:numPr>
        <w:spacing w:line="276" w:lineRule="auto"/>
        <w:ind w:firstLineChars="0"/>
        <w:rPr>
          <w:rStyle w:val="fontstyle01"/>
          <w:rFonts w:ascii="Times New Roman" w:hAnsi="Times New Roman" w:cs="Times New Roman"/>
        </w:rPr>
      </w:pPr>
      <w:r w:rsidRPr="00B505AF">
        <w:rPr>
          <w:rStyle w:val="fontstyle01"/>
          <w:rFonts w:ascii="Times New Roman" w:hAnsi="Times New Roman" w:cs="Times New Roman"/>
        </w:rPr>
        <w:t>The impact of grid-spacing on met or air quality simulation</w:t>
      </w:r>
      <w:r>
        <w:rPr>
          <w:rStyle w:val="fontstyle01"/>
          <w:rFonts w:ascii="Times New Roman" w:hAnsi="Times New Roman" w:cs="Times New Roman"/>
        </w:rPr>
        <w:t>s</w:t>
      </w:r>
      <w:r w:rsidRPr="00B505AF">
        <w:rPr>
          <w:rStyle w:val="fontstyle01"/>
          <w:rFonts w:ascii="Times New Roman" w:hAnsi="Times New Roman" w:cs="Times New Roman"/>
        </w:rPr>
        <w:t xml:space="preserve"> is highly dependent </w:t>
      </w:r>
      <w:r>
        <w:rPr>
          <w:rStyle w:val="fontstyle01"/>
          <w:rFonts w:ascii="Times New Roman" w:hAnsi="Times New Roman" w:cs="Times New Roman"/>
        </w:rPr>
        <w:t>on</w:t>
      </w:r>
      <w:r w:rsidRPr="00B505AF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 xml:space="preserve">terrain complexity of </w:t>
      </w:r>
      <w:r w:rsidRPr="00B505AF">
        <w:rPr>
          <w:rStyle w:val="fontstyle01"/>
          <w:rFonts w:ascii="Times New Roman" w:hAnsi="Times New Roman" w:cs="Times New Roman"/>
        </w:rPr>
        <w:t>the study region</w:t>
      </w:r>
      <w:r w:rsidR="0067669C" w:rsidRPr="00D741D3">
        <w:rPr>
          <w:rStyle w:val="fontstyle01"/>
          <w:rFonts w:ascii="Times New Roman" w:hAnsi="Times New Roman" w:cs="Times New Roman"/>
        </w:rPr>
        <w:t xml:space="preserve">. </w:t>
      </w:r>
      <w:r w:rsidR="00140513" w:rsidRPr="00D741D3">
        <w:rPr>
          <w:rStyle w:val="fontstyle01"/>
          <w:rFonts w:ascii="Times New Roman" w:hAnsi="Times New Roman" w:cs="Times New Roman"/>
        </w:rPr>
        <w:t xml:space="preserve">Given </w:t>
      </w:r>
      <w:r w:rsidR="0067669C" w:rsidRPr="00D741D3">
        <w:rPr>
          <w:rStyle w:val="fontstyle01"/>
          <w:rFonts w:ascii="Times New Roman" w:hAnsi="Times New Roman" w:cs="Times New Roman"/>
        </w:rPr>
        <w:t>the relatively flat terrain of North China Plain (NCP), the impact of the grid-spacing on the simulation</w:t>
      </w:r>
      <w:r w:rsidR="00944011" w:rsidRPr="00D741D3">
        <w:rPr>
          <w:rStyle w:val="fontstyle01"/>
          <w:rFonts w:ascii="Times New Roman" w:hAnsi="Times New Roman" w:cs="Times New Roman"/>
        </w:rPr>
        <w:t>s</w:t>
      </w:r>
      <w:r w:rsidR="0067669C" w:rsidRPr="00D741D3">
        <w:rPr>
          <w:rStyle w:val="fontstyle01"/>
          <w:rFonts w:ascii="Times New Roman" w:hAnsi="Times New Roman" w:cs="Times New Roman"/>
        </w:rPr>
        <w:t xml:space="preserve"> </w:t>
      </w:r>
      <w:r w:rsidR="009713A3">
        <w:rPr>
          <w:rStyle w:val="fontstyle01"/>
          <w:rFonts w:ascii="Times New Roman" w:hAnsi="Times New Roman" w:cs="Times New Roman"/>
        </w:rPr>
        <w:t xml:space="preserve">over land </w:t>
      </w:r>
      <w:r w:rsidR="00944011" w:rsidRPr="00D741D3">
        <w:rPr>
          <w:rStyle w:val="fontstyle01"/>
          <w:rFonts w:ascii="Times New Roman" w:hAnsi="Times New Roman" w:cs="Times New Roman"/>
        </w:rPr>
        <w:t xml:space="preserve">cannot </w:t>
      </w:r>
      <w:r w:rsidR="0067669C" w:rsidRPr="00D741D3">
        <w:rPr>
          <w:rStyle w:val="fontstyle01"/>
          <w:rFonts w:ascii="Times New Roman" w:hAnsi="Times New Roman" w:cs="Times New Roman"/>
        </w:rPr>
        <w:t xml:space="preserve">be </w:t>
      </w:r>
      <w:r w:rsidR="00944011" w:rsidRPr="00D741D3">
        <w:rPr>
          <w:rStyle w:val="fontstyle01"/>
          <w:rFonts w:ascii="Times New Roman" w:hAnsi="Times New Roman" w:cs="Times New Roman"/>
        </w:rPr>
        <w:t xml:space="preserve">as </w:t>
      </w:r>
      <w:r w:rsidR="0067669C" w:rsidRPr="00D741D3">
        <w:rPr>
          <w:rStyle w:val="fontstyle01"/>
          <w:rFonts w:ascii="Times New Roman" w:hAnsi="Times New Roman" w:cs="Times New Roman"/>
        </w:rPr>
        <w:t xml:space="preserve">large </w:t>
      </w:r>
      <w:r w:rsidR="00944011" w:rsidRPr="00D741D3">
        <w:rPr>
          <w:rStyle w:val="fontstyle01"/>
          <w:rFonts w:ascii="Times New Roman" w:hAnsi="Times New Roman" w:cs="Times New Roman"/>
        </w:rPr>
        <w:t>as expected. We believe that complex terrain and the situations with a large surface-cover contrast such as coastal regions do require high-resolution simulations. 15-km horizontal resolution that the authors suggest for the MICS-Asia</w:t>
      </w:r>
      <w:r w:rsidR="00EA1101">
        <w:rPr>
          <w:rStyle w:val="fontstyle01"/>
          <w:rFonts w:ascii="Times New Roman" w:hAnsi="Times New Roman" w:cs="Times New Roman"/>
        </w:rPr>
        <w:t xml:space="preserve"> study</w:t>
      </w:r>
      <w:r w:rsidR="00944011" w:rsidRPr="00D741D3">
        <w:rPr>
          <w:rStyle w:val="fontstyle01"/>
          <w:rFonts w:ascii="Times New Roman" w:hAnsi="Times New Roman" w:cs="Times New Roman"/>
        </w:rPr>
        <w:t xml:space="preserve"> is </w:t>
      </w:r>
      <w:r w:rsidRPr="00D741D3">
        <w:rPr>
          <w:rStyle w:val="fontstyle01"/>
          <w:rFonts w:ascii="Times New Roman" w:hAnsi="Times New Roman" w:cs="Times New Roman"/>
        </w:rPr>
        <w:t xml:space="preserve">definitely </w:t>
      </w:r>
      <w:r w:rsidR="00944011" w:rsidRPr="00D741D3">
        <w:rPr>
          <w:rStyle w:val="fontstyle01"/>
          <w:rFonts w:ascii="Times New Roman" w:hAnsi="Times New Roman" w:cs="Times New Roman"/>
        </w:rPr>
        <w:t xml:space="preserve">not enough to resolve </w:t>
      </w:r>
      <w:r w:rsidR="00EA1101">
        <w:rPr>
          <w:rStyle w:val="fontstyle01"/>
          <w:rFonts w:ascii="Times New Roman" w:hAnsi="Times New Roman" w:cs="Times New Roman"/>
        </w:rPr>
        <w:t xml:space="preserve">the </w:t>
      </w:r>
      <w:r w:rsidR="00944011" w:rsidRPr="00D741D3">
        <w:rPr>
          <w:rStyle w:val="fontstyle01"/>
          <w:rFonts w:ascii="Times New Roman" w:hAnsi="Times New Roman" w:cs="Times New Roman"/>
        </w:rPr>
        <w:t xml:space="preserve">detailed </w:t>
      </w:r>
      <w:r w:rsidRPr="00D741D3">
        <w:rPr>
          <w:rStyle w:val="fontstyle01"/>
          <w:rFonts w:ascii="Times New Roman" w:hAnsi="Times New Roman" w:cs="Times New Roman"/>
        </w:rPr>
        <w:t xml:space="preserve">local wind structures such as </w:t>
      </w:r>
      <w:r w:rsidRPr="00D741D3">
        <w:rPr>
          <w:rStyle w:val="fontstyle01"/>
          <w:rFonts w:ascii="Times New Roman" w:hAnsi="Times New Roman" w:cs="Times New Roman"/>
        </w:rPr>
        <w:lastRenderedPageBreak/>
        <w:t>land-sea breeze or lake-breeze over the coastal regions which many large cities (e.g</w:t>
      </w:r>
      <w:r w:rsidR="004D7B1E">
        <w:rPr>
          <w:rStyle w:val="fontstyle01"/>
          <w:rFonts w:ascii="Times New Roman" w:hAnsi="Times New Roman" w:cs="Times New Roman"/>
        </w:rPr>
        <w:t>.</w:t>
      </w:r>
      <w:r w:rsidRPr="00D741D3">
        <w:rPr>
          <w:rStyle w:val="fontstyle01"/>
          <w:rFonts w:ascii="Times New Roman" w:hAnsi="Times New Roman" w:cs="Times New Roman"/>
        </w:rPr>
        <w:t xml:space="preserve">, Shanghai and Hong Kong) are located and air pollution is a big concern. </w:t>
      </w:r>
      <w:r w:rsidR="004D7B1E">
        <w:rPr>
          <w:rStyle w:val="fontstyle01"/>
          <w:rFonts w:ascii="Times New Roman" w:hAnsi="Times New Roman" w:cs="Times New Roman"/>
        </w:rPr>
        <w:t xml:space="preserve">It would be very helpful if the authors can </w:t>
      </w:r>
      <w:r w:rsidR="00EA1101">
        <w:rPr>
          <w:rStyle w:val="fontstyle01"/>
          <w:rFonts w:ascii="Times New Roman" w:hAnsi="Times New Roman" w:cs="Times New Roman"/>
        </w:rPr>
        <w:t xml:space="preserve">shed little </w:t>
      </w:r>
      <w:r w:rsidR="009713A3">
        <w:rPr>
          <w:rStyle w:val="fontstyle01"/>
          <w:rFonts w:ascii="Times New Roman" w:hAnsi="Times New Roman" w:cs="Times New Roman"/>
        </w:rPr>
        <w:t xml:space="preserve">bit </w:t>
      </w:r>
      <w:r w:rsidR="00EA1101">
        <w:rPr>
          <w:rStyle w:val="fontstyle01"/>
          <w:rFonts w:ascii="Times New Roman" w:hAnsi="Times New Roman" w:cs="Times New Roman"/>
        </w:rPr>
        <w:t xml:space="preserve">light on </w:t>
      </w:r>
      <w:r w:rsidR="00BD763E">
        <w:rPr>
          <w:rStyle w:val="fontstyle01"/>
          <w:rFonts w:ascii="Times New Roman" w:hAnsi="Times New Roman" w:cs="Times New Roman"/>
        </w:rPr>
        <w:t>discussion</w:t>
      </w:r>
      <w:r w:rsidR="004D7B1E">
        <w:rPr>
          <w:rStyle w:val="fontstyle01"/>
          <w:rFonts w:ascii="Times New Roman" w:hAnsi="Times New Roman" w:cs="Times New Roman"/>
        </w:rPr>
        <w:t xml:space="preserve"> of model performance with three grid-spacings at those sites along or near coastal regions. </w:t>
      </w:r>
    </w:p>
    <w:p w14:paraId="35B2D92A" w14:textId="77777777" w:rsidR="004D7B1E" w:rsidRPr="004D7B1E" w:rsidRDefault="004D7B1E" w:rsidP="004D7B1E">
      <w:pPr>
        <w:pStyle w:val="ListParagraph"/>
        <w:ind w:firstLine="480"/>
        <w:rPr>
          <w:rStyle w:val="fontstyle01"/>
          <w:rFonts w:ascii="Times New Roman" w:hAnsi="Times New Roman" w:cs="Times New Roman"/>
        </w:rPr>
      </w:pPr>
    </w:p>
    <w:p w14:paraId="5AE1F91A" w14:textId="5DA02D73" w:rsidR="007C07DE" w:rsidRDefault="00EA1101" w:rsidP="004D7B1E">
      <w:pPr>
        <w:pStyle w:val="ListParagraph"/>
        <w:numPr>
          <w:ilvl w:val="0"/>
          <w:numId w:val="1"/>
        </w:numPr>
        <w:spacing w:line="276" w:lineRule="auto"/>
        <w:ind w:firstLineChars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Taylor diagram (Figure</w:t>
      </w:r>
      <w:r w:rsidR="009713A3">
        <w:rPr>
          <w:rStyle w:val="fontstyle01"/>
          <w:rFonts w:ascii="Times New Roman" w:hAnsi="Times New Roman" w:cs="Times New Roman"/>
        </w:rPr>
        <w:t xml:space="preserve"> 2) is a useful way</w:t>
      </w:r>
      <w:r>
        <w:rPr>
          <w:rStyle w:val="fontstyle01"/>
          <w:rFonts w:ascii="Times New Roman" w:hAnsi="Times New Roman" w:cs="Times New Roman"/>
        </w:rPr>
        <w:t xml:space="preserve"> to present model performance</w:t>
      </w:r>
      <w:r w:rsidR="00CD4E74">
        <w:rPr>
          <w:rStyle w:val="fontstyle01"/>
          <w:rFonts w:ascii="Times New Roman" w:hAnsi="Times New Roman" w:cs="Times New Roman"/>
        </w:rPr>
        <w:t>, b</w:t>
      </w:r>
      <w:r>
        <w:rPr>
          <w:rStyle w:val="fontstyle01"/>
          <w:rFonts w:ascii="Times New Roman" w:hAnsi="Times New Roman" w:cs="Times New Roman"/>
        </w:rPr>
        <w:t xml:space="preserve">ut it is not </w:t>
      </w:r>
      <w:r w:rsidR="00CD4E74">
        <w:rPr>
          <w:rStyle w:val="fontstyle01"/>
          <w:rFonts w:ascii="Times New Roman" w:hAnsi="Times New Roman" w:cs="Times New Roman"/>
        </w:rPr>
        <w:t>enough</w:t>
      </w:r>
      <w:r>
        <w:rPr>
          <w:rStyle w:val="fontstyle01"/>
          <w:rFonts w:ascii="Times New Roman" w:hAnsi="Times New Roman" w:cs="Times New Roman"/>
        </w:rPr>
        <w:t xml:space="preserve"> to represent </w:t>
      </w:r>
      <w:r w:rsidR="00CD4E74">
        <w:rPr>
          <w:rStyle w:val="fontstyle01"/>
          <w:rFonts w:ascii="Times New Roman" w:hAnsi="Times New Roman" w:cs="Times New Roman"/>
        </w:rPr>
        <w:t xml:space="preserve">model performance over a large region such as NCP and long-time simulation period such as one year since model performs differently </w:t>
      </w:r>
      <w:r w:rsidR="00CD7197">
        <w:rPr>
          <w:rStyle w:val="fontstyle01"/>
          <w:rFonts w:ascii="Times New Roman" w:hAnsi="Times New Roman" w:cs="Times New Roman"/>
        </w:rPr>
        <w:t>in</w:t>
      </w:r>
      <w:r w:rsidR="00CD4E74">
        <w:rPr>
          <w:rStyle w:val="fontstyle01"/>
          <w:rFonts w:ascii="Times New Roman" w:hAnsi="Times New Roman" w:cs="Times New Roman"/>
        </w:rPr>
        <w:t xml:space="preserve"> different sub-regions like urban or rural areas</w:t>
      </w:r>
      <w:r w:rsidR="00CD7197">
        <w:rPr>
          <w:rStyle w:val="fontstyle01"/>
          <w:rFonts w:ascii="Times New Roman" w:hAnsi="Times New Roman" w:cs="Times New Roman"/>
        </w:rPr>
        <w:t xml:space="preserve"> and at time periods (e.g., different reasons)</w:t>
      </w:r>
      <w:r w:rsidR="00CD4E74">
        <w:rPr>
          <w:rStyle w:val="fontstyle01"/>
          <w:rFonts w:ascii="Times New Roman" w:hAnsi="Times New Roman" w:cs="Times New Roman"/>
        </w:rPr>
        <w:t>. It will be helpful if the authors can provide any model performance in terms of spatial pattern (e.g., prediction biases) or time series of observation-simulation comparison. The result can be added in an appendix part if page</w:t>
      </w:r>
      <w:r w:rsidR="008E3957">
        <w:rPr>
          <w:rStyle w:val="fontstyle01"/>
          <w:rFonts w:ascii="Times New Roman" w:hAnsi="Times New Roman" w:cs="Times New Roman"/>
        </w:rPr>
        <w:t>s</w:t>
      </w:r>
      <w:r w:rsidR="00CD4E74">
        <w:rPr>
          <w:rStyle w:val="fontstyle01"/>
          <w:rFonts w:ascii="Times New Roman" w:hAnsi="Times New Roman" w:cs="Times New Roman"/>
        </w:rPr>
        <w:t xml:space="preserve"> </w:t>
      </w:r>
      <w:r w:rsidR="008E3957">
        <w:rPr>
          <w:rStyle w:val="fontstyle01"/>
          <w:rFonts w:ascii="Times New Roman" w:hAnsi="Times New Roman" w:cs="Times New Roman"/>
        </w:rPr>
        <w:t>are</w:t>
      </w:r>
      <w:r w:rsidR="00CD4E74">
        <w:rPr>
          <w:rStyle w:val="fontstyle01"/>
          <w:rFonts w:ascii="Times New Roman" w:hAnsi="Times New Roman" w:cs="Times New Roman"/>
        </w:rPr>
        <w:t xml:space="preserve"> limited. </w:t>
      </w:r>
    </w:p>
    <w:p w14:paraId="691B5DB3" w14:textId="33757278" w:rsidR="00CD4E74" w:rsidRDefault="00CD4E74" w:rsidP="00CD4E74">
      <w:pPr>
        <w:pStyle w:val="ListParagraph"/>
        <w:ind w:firstLine="480"/>
        <w:rPr>
          <w:rStyle w:val="fontstyle01"/>
          <w:rFonts w:ascii="Times New Roman" w:hAnsi="Times New Roman" w:cs="Times New Roman"/>
        </w:rPr>
      </w:pPr>
    </w:p>
    <w:p w14:paraId="47FD1B97" w14:textId="2028CDF0" w:rsidR="002308EE" w:rsidRDefault="002308EE" w:rsidP="0067551B">
      <w:pPr>
        <w:pStyle w:val="ListParagraph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B505AF">
        <w:rPr>
          <w:rFonts w:ascii="Times New Roman" w:hAnsi="Times New Roman" w:cs="Times New Roman"/>
          <w:color w:val="000000"/>
          <w:sz w:val="24"/>
          <w:szCs w:val="24"/>
        </w:rPr>
        <w:t>igure 7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50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3957">
        <w:rPr>
          <w:rFonts w:ascii="Times New Roman" w:hAnsi="Times New Roman" w:cs="Times New Roman"/>
          <w:color w:val="000000"/>
          <w:sz w:val="24"/>
          <w:szCs w:val="24"/>
        </w:rPr>
        <w:t>It seems that simulated O</w:t>
      </w:r>
      <w:r w:rsidR="008E39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8E3957">
        <w:rPr>
          <w:rFonts w:ascii="Times New Roman" w:hAnsi="Times New Roman" w:cs="Times New Roman"/>
          <w:color w:val="000000"/>
          <w:sz w:val="24"/>
          <w:szCs w:val="24"/>
        </w:rPr>
        <w:t xml:space="preserve"> spatial patterns are not matched </w:t>
      </w:r>
      <w:r w:rsidR="001C426B">
        <w:rPr>
          <w:rFonts w:ascii="Times New Roman" w:hAnsi="Times New Roman" w:cs="Times New Roman"/>
          <w:color w:val="000000"/>
          <w:sz w:val="24"/>
          <w:szCs w:val="24"/>
        </w:rPr>
        <w:t xml:space="preserve">well </w:t>
      </w:r>
      <w:r w:rsidR="008E3957">
        <w:rPr>
          <w:rFonts w:ascii="Times New Roman" w:hAnsi="Times New Roman" w:cs="Times New Roman"/>
          <w:color w:val="000000"/>
          <w:sz w:val="24"/>
          <w:szCs w:val="24"/>
        </w:rPr>
        <w:t>with that of its precursors including NO</w:t>
      </w:r>
      <w:r w:rsidR="008E395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x</w:t>
      </w:r>
      <w:r w:rsidR="008E3957">
        <w:rPr>
          <w:rFonts w:ascii="Times New Roman" w:hAnsi="Times New Roman" w:cs="Times New Roman"/>
          <w:color w:val="000000"/>
          <w:sz w:val="24"/>
          <w:szCs w:val="24"/>
        </w:rPr>
        <w:t xml:space="preserve"> simulations and isop</w:t>
      </w:r>
      <w:r w:rsidR="001C426B">
        <w:rPr>
          <w:rFonts w:ascii="Times New Roman" w:hAnsi="Times New Roman" w:cs="Times New Roman"/>
          <w:color w:val="000000"/>
          <w:sz w:val="24"/>
          <w:szCs w:val="24"/>
        </w:rPr>
        <w:t xml:space="preserve">rene emissions (see Fig.6) </w:t>
      </w:r>
      <w:r w:rsidR="008E3957">
        <w:rPr>
          <w:rFonts w:ascii="Times New Roman" w:hAnsi="Times New Roman" w:cs="Times New Roman"/>
          <w:color w:val="000000"/>
          <w:sz w:val="24"/>
          <w:szCs w:val="24"/>
        </w:rPr>
        <w:t>at different grid-spacing. For instance, t</w:t>
      </w:r>
      <w:r w:rsidRPr="00B505AF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simulated </w:t>
      </w:r>
      <w:r w:rsidRPr="00B505AF">
        <w:rPr>
          <w:rFonts w:ascii="Times New Roman" w:hAnsi="Times New Roman" w:cs="Times New Roman"/>
          <w:color w:val="000000"/>
          <w:sz w:val="24"/>
          <w:szCs w:val="24"/>
        </w:rPr>
        <w:t>surface NO</w:t>
      </w:r>
      <w:r w:rsidRPr="00B505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x</w:t>
      </w:r>
      <w:r w:rsidRPr="00B505AF">
        <w:rPr>
          <w:rFonts w:ascii="Times New Roman" w:hAnsi="Times New Roman" w:cs="Times New Roman"/>
          <w:color w:val="000000"/>
          <w:sz w:val="24"/>
          <w:szCs w:val="24"/>
        </w:rPr>
        <w:t xml:space="preserve"> concentrations </w:t>
      </w:r>
      <w:r>
        <w:rPr>
          <w:rFonts w:ascii="Times New Roman" w:hAnsi="Times New Roman" w:cs="Times New Roman"/>
          <w:color w:val="000000"/>
          <w:sz w:val="24"/>
          <w:szCs w:val="24"/>
        </w:rPr>
        <w:t>at the grid-spacings of</w:t>
      </w:r>
      <w:r w:rsidRPr="00B505AF">
        <w:rPr>
          <w:rFonts w:ascii="Times New Roman" w:hAnsi="Times New Roman" w:cs="Times New Roman"/>
          <w:color w:val="000000"/>
          <w:sz w:val="24"/>
          <w:szCs w:val="24"/>
        </w:rPr>
        <w:t xml:space="preserve"> 15-km and 5-km grids </w:t>
      </w:r>
      <w:r>
        <w:rPr>
          <w:rFonts w:ascii="Times New Roman" w:hAnsi="Times New Roman" w:cs="Times New Roman"/>
          <w:color w:val="000000"/>
          <w:sz w:val="24"/>
          <w:szCs w:val="24"/>
        </w:rPr>
        <w:t>look very similar to those at the grid-spacing of</w:t>
      </w:r>
      <w:r w:rsidR="007A2874">
        <w:rPr>
          <w:rFonts w:ascii="Times New Roman" w:hAnsi="Times New Roman" w:cs="Times New Roman"/>
          <w:color w:val="000000"/>
          <w:sz w:val="24"/>
          <w:szCs w:val="24"/>
        </w:rPr>
        <w:t xml:space="preserve"> 45-km</w:t>
      </w:r>
      <w:r w:rsidRPr="00B505AF">
        <w:rPr>
          <w:rFonts w:ascii="Times New Roman" w:hAnsi="Times New Roman" w:cs="Times New Roman"/>
          <w:color w:val="000000"/>
          <w:sz w:val="24"/>
          <w:szCs w:val="24"/>
        </w:rPr>
        <w:t xml:space="preserve">. However,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simulated </w:t>
      </w:r>
      <w:r w:rsidRPr="00B505A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505A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505AF">
        <w:rPr>
          <w:rFonts w:ascii="Times New Roman" w:hAnsi="Times New Roman" w:cs="Times New Roman"/>
          <w:color w:val="000000"/>
          <w:sz w:val="24"/>
          <w:szCs w:val="24"/>
        </w:rPr>
        <w:t xml:space="preserve"> concentrations out of the 15-km and 5-km grids are much smaller than those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B50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grid-spacing of</w:t>
      </w:r>
      <w:r w:rsidRPr="00B505AF">
        <w:rPr>
          <w:rFonts w:ascii="Times New Roman" w:hAnsi="Times New Roman" w:cs="Times New Roman"/>
          <w:color w:val="000000"/>
          <w:sz w:val="24"/>
          <w:szCs w:val="24"/>
        </w:rPr>
        <w:t xml:space="preserve"> 45-km. </w:t>
      </w:r>
      <w:r w:rsidR="004C4AA3">
        <w:rPr>
          <w:rFonts w:ascii="Times New Roman" w:hAnsi="Times New Roman" w:cs="Times New Roman"/>
          <w:color w:val="000000"/>
          <w:sz w:val="24"/>
          <w:szCs w:val="24"/>
        </w:rPr>
        <w:t>More</w:t>
      </w:r>
      <w:r w:rsidRPr="00B505AF">
        <w:rPr>
          <w:rFonts w:ascii="Times New Roman" w:hAnsi="Times New Roman" w:cs="Times New Roman"/>
          <w:color w:val="000000"/>
          <w:sz w:val="24"/>
          <w:szCs w:val="24"/>
        </w:rPr>
        <w:t xml:space="preserve"> expl</w:t>
      </w:r>
      <w:r w:rsidR="004C4AA3">
        <w:rPr>
          <w:rFonts w:ascii="Times New Roman" w:hAnsi="Times New Roman" w:cs="Times New Roman"/>
          <w:color w:val="000000"/>
          <w:sz w:val="24"/>
          <w:szCs w:val="24"/>
        </w:rPr>
        <w:t xml:space="preserve">anations </w:t>
      </w:r>
      <w:r w:rsidR="008E3957">
        <w:rPr>
          <w:rFonts w:ascii="Times New Roman" w:hAnsi="Times New Roman" w:cs="Times New Roman"/>
          <w:color w:val="000000"/>
          <w:sz w:val="24"/>
          <w:szCs w:val="24"/>
        </w:rPr>
        <w:t>will be</w:t>
      </w:r>
      <w:r w:rsidR="004C4AA3">
        <w:rPr>
          <w:rFonts w:ascii="Times New Roman" w:hAnsi="Times New Roman" w:cs="Times New Roman"/>
          <w:color w:val="000000"/>
          <w:sz w:val="24"/>
          <w:szCs w:val="24"/>
        </w:rPr>
        <w:t xml:space="preserve"> helpful</w:t>
      </w:r>
      <w:r w:rsidR="008E3957">
        <w:rPr>
          <w:rFonts w:ascii="Times New Roman" w:hAnsi="Times New Roman" w:cs="Times New Roman"/>
          <w:color w:val="000000"/>
          <w:sz w:val="24"/>
          <w:szCs w:val="24"/>
        </w:rPr>
        <w:t xml:space="preserve"> to readers for better understanding their relationship and the model performance at varying grid-spacings.</w:t>
      </w:r>
    </w:p>
    <w:p w14:paraId="1654283F" w14:textId="77777777" w:rsidR="004C4AA3" w:rsidRPr="004C4AA3" w:rsidRDefault="004C4AA3" w:rsidP="0067551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BB53ED5" w14:textId="4848F9DF" w:rsidR="002308EE" w:rsidRDefault="004C4AA3" w:rsidP="0067551B">
      <w:pPr>
        <w:pStyle w:val="ListParagraph"/>
        <w:numPr>
          <w:ilvl w:val="0"/>
          <w:numId w:val="1"/>
        </w:numPr>
        <w:spacing w:line="276" w:lineRule="auto"/>
        <w:ind w:firstLineChars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L430-432: How the maximum PBLH can be observed in Mongolian Plain where surface cover is dominated by grass?</w:t>
      </w:r>
    </w:p>
    <w:p w14:paraId="421AA785" w14:textId="77777777" w:rsidR="0067551B" w:rsidRPr="0067551B" w:rsidRDefault="0067551B" w:rsidP="0067551B">
      <w:pPr>
        <w:pStyle w:val="ListParagraph"/>
        <w:spacing w:line="276" w:lineRule="auto"/>
        <w:ind w:firstLine="480"/>
        <w:rPr>
          <w:rStyle w:val="fontstyle01"/>
          <w:rFonts w:ascii="Times New Roman" w:hAnsi="Times New Roman" w:cs="Times New Roman"/>
        </w:rPr>
      </w:pPr>
    </w:p>
    <w:p w14:paraId="558B25B3" w14:textId="2AE43D74" w:rsidR="0067551B" w:rsidRDefault="0067551B" w:rsidP="0067551B">
      <w:pPr>
        <w:pStyle w:val="ListParagraph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67551B">
        <w:rPr>
          <w:rStyle w:val="fontstyle01"/>
          <w:rFonts w:ascii="Times New Roman" w:hAnsi="Times New Roman" w:cs="Times New Roman"/>
        </w:rPr>
        <w:t>Table 3: Is it possible to add any available observational data for a comparison? The values presented in Table 3 represent domain average</w:t>
      </w:r>
      <w:r w:rsidR="00C06486">
        <w:rPr>
          <w:rStyle w:val="fontstyle01"/>
          <w:rFonts w:ascii="Times New Roman" w:hAnsi="Times New Roman" w:cs="Times New Roman"/>
        </w:rPr>
        <w:t>. It</w:t>
      </w:r>
      <w:r w:rsidRPr="0067551B">
        <w:rPr>
          <w:rFonts w:ascii="Times New Roman" w:hAnsi="Times New Roman" w:cs="Times New Roman"/>
          <w:color w:val="000000"/>
          <w:sz w:val="24"/>
          <w:szCs w:val="24"/>
        </w:rPr>
        <w:t xml:space="preserve"> is not clear whether the </w:t>
      </w:r>
      <w:r w:rsidR="00CD7197">
        <w:rPr>
          <w:rFonts w:ascii="Times New Roman" w:hAnsi="Times New Roman" w:cs="Times New Roman"/>
          <w:color w:val="000000"/>
          <w:sz w:val="24"/>
          <w:szCs w:val="24"/>
        </w:rPr>
        <w:t xml:space="preserve">simulations at </w:t>
      </w:r>
      <w:r w:rsidRPr="0067551B">
        <w:rPr>
          <w:rFonts w:ascii="Times New Roman" w:hAnsi="Times New Roman" w:cs="Times New Roman"/>
          <w:color w:val="000000"/>
          <w:sz w:val="24"/>
          <w:szCs w:val="24"/>
        </w:rPr>
        <w:t xml:space="preserve">those grids over ocean were included in the calculations. </w:t>
      </w:r>
    </w:p>
    <w:p w14:paraId="1DCE28F8" w14:textId="77777777" w:rsidR="0067551B" w:rsidRPr="0067551B" w:rsidRDefault="0067551B" w:rsidP="0067551B">
      <w:pPr>
        <w:spacing w:line="276" w:lineRule="auto"/>
        <w:rPr>
          <w:rStyle w:val="fontstyle01"/>
          <w:rFonts w:ascii="Times New Roman" w:hAnsi="Times New Roman" w:cs="Times New Roman"/>
        </w:rPr>
      </w:pPr>
    </w:p>
    <w:p w14:paraId="2B467291" w14:textId="62798A50" w:rsidR="00D741D3" w:rsidRPr="0067551B" w:rsidRDefault="00D741D3" w:rsidP="0067551B">
      <w:pPr>
        <w:spacing w:line="276" w:lineRule="auto"/>
        <w:rPr>
          <w:rStyle w:val="fontstyle01"/>
          <w:rFonts w:ascii="Times New Roman" w:hAnsi="Times New Roman" w:cs="Times New Roman"/>
        </w:rPr>
      </w:pPr>
      <w:r w:rsidRPr="0067551B">
        <w:rPr>
          <w:rStyle w:val="fontstyle01"/>
          <w:rFonts w:ascii="Times New Roman" w:hAnsi="Times New Roman" w:cs="Times New Roman"/>
        </w:rPr>
        <w:t>Minor comments</w:t>
      </w:r>
    </w:p>
    <w:p w14:paraId="00D218D3" w14:textId="519C194D" w:rsidR="000B4BDF" w:rsidRDefault="000B4BDF" w:rsidP="0067551B">
      <w:pPr>
        <w:pStyle w:val="ListParagraph"/>
        <w:numPr>
          <w:ilvl w:val="0"/>
          <w:numId w:val="3"/>
        </w:numPr>
        <w:spacing w:line="276" w:lineRule="auto"/>
        <w:ind w:left="360" w:firstLineChars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L60: Is “CHIMERE” defined? Please check similar issue for other abbreviation terms.</w:t>
      </w:r>
    </w:p>
    <w:p w14:paraId="12136496" w14:textId="77777777" w:rsidR="000B4BDF" w:rsidRDefault="000B4BDF" w:rsidP="0067551B">
      <w:pPr>
        <w:pStyle w:val="ListParagraph"/>
        <w:numPr>
          <w:ilvl w:val="0"/>
          <w:numId w:val="3"/>
        </w:numPr>
        <w:spacing w:line="276" w:lineRule="auto"/>
        <w:ind w:left="360" w:firstLineChars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L120: Is “off” correct?</w:t>
      </w:r>
    </w:p>
    <w:p w14:paraId="67307016" w14:textId="38188902" w:rsidR="0067551B" w:rsidRDefault="004C4AA3" w:rsidP="0067551B">
      <w:pPr>
        <w:pStyle w:val="ListParagraph"/>
        <w:numPr>
          <w:ilvl w:val="0"/>
          <w:numId w:val="3"/>
        </w:numPr>
        <w:spacing w:line="276" w:lineRule="auto"/>
        <w:ind w:left="360" w:firstLineChars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L208: “simulated the best precipitation” or “simulated the precipitation best”? </w:t>
      </w:r>
      <w:r w:rsidR="00332E46">
        <w:rPr>
          <w:rStyle w:val="fontstyle01"/>
          <w:rFonts w:ascii="Times New Roman" w:hAnsi="Times New Roman" w:cs="Times New Roman"/>
        </w:rPr>
        <w:t xml:space="preserve">I recommend the latter. </w:t>
      </w:r>
      <w:r w:rsidR="0067551B">
        <w:rPr>
          <w:rStyle w:val="fontstyle01"/>
          <w:rFonts w:ascii="Times New Roman" w:hAnsi="Times New Roman" w:cs="Times New Roman"/>
        </w:rPr>
        <w:t xml:space="preserve">Please check the similar issue in </w:t>
      </w:r>
      <w:r w:rsidR="003A2741">
        <w:rPr>
          <w:rStyle w:val="fontstyle01"/>
          <w:rFonts w:ascii="Times New Roman" w:hAnsi="Times New Roman" w:cs="Times New Roman"/>
        </w:rPr>
        <w:t xml:space="preserve">several </w:t>
      </w:r>
      <w:bookmarkStart w:id="0" w:name="_GoBack"/>
      <w:bookmarkEnd w:id="0"/>
      <w:r w:rsidR="0067551B">
        <w:rPr>
          <w:rStyle w:val="fontstyle01"/>
          <w:rFonts w:ascii="Times New Roman" w:hAnsi="Times New Roman" w:cs="Times New Roman"/>
        </w:rPr>
        <w:t xml:space="preserve">other places. </w:t>
      </w:r>
    </w:p>
    <w:p w14:paraId="30241228" w14:textId="77777777" w:rsidR="0067551B" w:rsidRPr="00CD7197" w:rsidRDefault="0067551B" w:rsidP="00CD7197">
      <w:pPr>
        <w:spacing w:line="276" w:lineRule="auto"/>
        <w:rPr>
          <w:rStyle w:val="fontstyle01"/>
          <w:rFonts w:ascii="Times New Roman" w:hAnsi="Times New Roman" w:cs="Times New Roman"/>
        </w:rPr>
      </w:pPr>
    </w:p>
    <w:p w14:paraId="6C83736A" w14:textId="1BCB7411" w:rsidR="000B4BDF" w:rsidRDefault="004C4AA3" w:rsidP="00CD7197">
      <w:pPr>
        <w:pStyle w:val="ListParagraph"/>
        <w:spacing w:line="276" w:lineRule="auto"/>
        <w:ind w:left="720" w:firstLineChars="0" w:firstLine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 </w:t>
      </w:r>
    </w:p>
    <w:p w14:paraId="5835141D" w14:textId="77777777" w:rsidR="00D877E9" w:rsidRPr="00B505AF" w:rsidRDefault="00D877E9" w:rsidP="00B505AF">
      <w:pPr>
        <w:spacing w:line="360" w:lineRule="auto"/>
        <w:rPr>
          <w:rFonts w:ascii="Times New Roman" w:hAnsi="Times New Roman" w:cs="Times New Roman"/>
        </w:rPr>
      </w:pPr>
    </w:p>
    <w:sectPr w:rsidR="00D877E9" w:rsidRPr="00B5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F35B03" w16cid:durableId="21500C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D13C6" w14:textId="77777777" w:rsidR="00015A65" w:rsidRDefault="00015A65" w:rsidP="00A252B4">
      <w:r>
        <w:separator/>
      </w:r>
    </w:p>
  </w:endnote>
  <w:endnote w:type="continuationSeparator" w:id="0">
    <w:p w14:paraId="3E550662" w14:textId="77777777" w:rsidR="00015A65" w:rsidRDefault="00015A65" w:rsidP="00A2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21455" w14:textId="77777777" w:rsidR="00015A65" w:rsidRDefault="00015A65" w:rsidP="00A252B4">
      <w:r>
        <w:separator/>
      </w:r>
    </w:p>
  </w:footnote>
  <w:footnote w:type="continuationSeparator" w:id="0">
    <w:p w14:paraId="0A29B37D" w14:textId="77777777" w:rsidR="00015A65" w:rsidRDefault="00015A65" w:rsidP="00A2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28F5"/>
    <w:multiLevelType w:val="hybridMultilevel"/>
    <w:tmpl w:val="707017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F515C9"/>
    <w:multiLevelType w:val="hybridMultilevel"/>
    <w:tmpl w:val="0E40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60DA1"/>
    <w:multiLevelType w:val="hybridMultilevel"/>
    <w:tmpl w:val="73609E50"/>
    <w:lvl w:ilvl="0" w:tplc="6D6EA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EE"/>
    <w:rsid w:val="00015A65"/>
    <w:rsid w:val="00017355"/>
    <w:rsid w:val="00057C08"/>
    <w:rsid w:val="000B4BDF"/>
    <w:rsid w:val="000C257D"/>
    <w:rsid w:val="000F2EA7"/>
    <w:rsid w:val="00140513"/>
    <w:rsid w:val="00140DB4"/>
    <w:rsid w:val="001C426B"/>
    <w:rsid w:val="002308EE"/>
    <w:rsid w:val="002418A4"/>
    <w:rsid w:val="002C6FA2"/>
    <w:rsid w:val="00327496"/>
    <w:rsid w:val="00332E46"/>
    <w:rsid w:val="00390E11"/>
    <w:rsid w:val="003A2741"/>
    <w:rsid w:val="003A42AC"/>
    <w:rsid w:val="003D160F"/>
    <w:rsid w:val="003D1DA3"/>
    <w:rsid w:val="003D512E"/>
    <w:rsid w:val="004067A8"/>
    <w:rsid w:val="00422FE7"/>
    <w:rsid w:val="00484680"/>
    <w:rsid w:val="004C4AA3"/>
    <w:rsid w:val="004D4705"/>
    <w:rsid w:val="004D7B1E"/>
    <w:rsid w:val="00532735"/>
    <w:rsid w:val="0059151D"/>
    <w:rsid w:val="00637DEE"/>
    <w:rsid w:val="00646D23"/>
    <w:rsid w:val="0067551B"/>
    <w:rsid w:val="00675BDC"/>
    <w:rsid w:val="0067669C"/>
    <w:rsid w:val="006944C2"/>
    <w:rsid w:val="006C67B4"/>
    <w:rsid w:val="006E504E"/>
    <w:rsid w:val="00717EA5"/>
    <w:rsid w:val="00741DEF"/>
    <w:rsid w:val="00776042"/>
    <w:rsid w:val="00787102"/>
    <w:rsid w:val="00795C07"/>
    <w:rsid w:val="007A2874"/>
    <w:rsid w:val="007B6134"/>
    <w:rsid w:val="007C07DE"/>
    <w:rsid w:val="007F234D"/>
    <w:rsid w:val="00832ABD"/>
    <w:rsid w:val="0084059A"/>
    <w:rsid w:val="008416B1"/>
    <w:rsid w:val="008A1D48"/>
    <w:rsid w:val="008E17CA"/>
    <w:rsid w:val="008E3957"/>
    <w:rsid w:val="009021D4"/>
    <w:rsid w:val="00944011"/>
    <w:rsid w:val="009713A3"/>
    <w:rsid w:val="00A252B4"/>
    <w:rsid w:val="00AC5570"/>
    <w:rsid w:val="00AD0759"/>
    <w:rsid w:val="00B327D0"/>
    <w:rsid w:val="00B407A3"/>
    <w:rsid w:val="00B505AF"/>
    <w:rsid w:val="00BD763E"/>
    <w:rsid w:val="00C06486"/>
    <w:rsid w:val="00C67227"/>
    <w:rsid w:val="00CD4E74"/>
    <w:rsid w:val="00CD7197"/>
    <w:rsid w:val="00D04F22"/>
    <w:rsid w:val="00D40068"/>
    <w:rsid w:val="00D741D3"/>
    <w:rsid w:val="00D76F73"/>
    <w:rsid w:val="00D877E9"/>
    <w:rsid w:val="00DC4D49"/>
    <w:rsid w:val="00E43E43"/>
    <w:rsid w:val="00E90A4D"/>
    <w:rsid w:val="00EA1101"/>
    <w:rsid w:val="00EE5341"/>
    <w:rsid w:val="00EF6002"/>
    <w:rsid w:val="00F2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DB68E4"/>
  <w15:chartTrackingRefBased/>
  <w15:docId w15:val="{2668888C-2E21-440F-8FAB-46D02682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6722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6722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77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77E9"/>
    <w:rPr>
      <w:rFonts w:ascii="SimSun" w:eastAsia="SimSun" w:hAnsi="SimSun" w:cs="SimSun"/>
      <w:kern w:val="0"/>
      <w:sz w:val="24"/>
      <w:szCs w:val="24"/>
    </w:rPr>
  </w:style>
  <w:style w:type="character" w:customStyle="1" w:styleId="fontstyle11">
    <w:name w:val="fontstyle11"/>
    <w:basedOn w:val="DefaultParagraphFont"/>
    <w:rsid w:val="00390E1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0E11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A2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252B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2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252B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57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570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160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D4705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70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7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08DE-29E8-4869-97B0-6E437B38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4 6457</dc:creator>
  <cp:keywords/>
  <dc:description/>
  <cp:lastModifiedBy>Jianping Huang</cp:lastModifiedBy>
  <cp:revision>30</cp:revision>
  <dcterms:created xsi:type="dcterms:W3CDTF">2019-10-02T12:40:00Z</dcterms:created>
  <dcterms:modified xsi:type="dcterms:W3CDTF">2019-10-15T13:58:00Z</dcterms:modified>
</cp:coreProperties>
</file>