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34" w:rsidRPr="009808ED" w:rsidRDefault="000D69EA">
      <w:pPr>
        <w:rPr>
          <w:sz w:val="24"/>
          <w:szCs w:val="24"/>
        </w:rPr>
      </w:pPr>
      <w:r w:rsidRPr="009808ED">
        <w:rPr>
          <w:sz w:val="24"/>
          <w:szCs w:val="24"/>
        </w:rPr>
        <w:t xml:space="preserve">Review </w:t>
      </w:r>
      <w:r w:rsidR="001C63CA">
        <w:rPr>
          <w:sz w:val="24"/>
          <w:szCs w:val="24"/>
        </w:rPr>
        <w:t>on</w:t>
      </w:r>
      <w:r w:rsidRPr="009808ED">
        <w:rPr>
          <w:sz w:val="24"/>
          <w:szCs w:val="24"/>
        </w:rPr>
        <w:t xml:space="preserve"> </w:t>
      </w:r>
      <w:r w:rsidR="000A3D97">
        <w:rPr>
          <w:sz w:val="24"/>
          <w:szCs w:val="24"/>
        </w:rPr>
        <w:t xml:space="preserve">manuscript </w:t>
      </w:r>
      <w:r w:rsidR="000A3D97" w:rsidRPr="009808ED">
        <w:rPr>
          <w:sz w:val="24"/>
          <w:szCs w:val="24"/>
        </w:rPr>
        <w:t>JAMC-D-18-0081</w:t>
      </w:r>
      <w:r w:rsidR="000A3D97" w:rsidRPr="009808ED">
        <w:rPr>
          <w:sz w:val="24"/>
          <w:szCs w:val="24"/>
        </w:rPr>
        <w:t xml:space="preserve"> </w:t>
      </w:r>
      <w:r w:rsidR="000A3D97">
        <w:rPr>
          <w:sz w:val="24"/>
          <w:szCs w:val="24"/>
        </w:rPr>
        <w:t xml:space="preserve">with title </w:t>
      </w:r>
      <w:r w:rsidRPr="009808ED">
        <w:rPr>
          <w:sz w:val="24"/>
          <w:szCs w:val="24"/>
        </w:rPr>
        <w:t>“Response of Sea-Breeze to Urbanization in the Pearl River Delta Region”</w:t>
      </w:r>
    </w:p>
    <w:p w:rsidR="00690FE2" w:rsidRDefault="00690FE2" w:rsidP="00B6171A">
      <w:pPr>
        <w:rPr>
          <w:sz w:val="24"/>
          <w:szCs w:val="24"/>
        </w:rPr>
      </w:pPr>
      <w:r>
        <w:rPr>
          <w:sz w:val="24"/>
          <w:szCs w:val="24"/>
        </w:rPr>
        <w:t>Urbanization has</w:t>
      </w:r>
      <w:r w:rsidR="002B6C15">
        <w:rPr>
          <w:sz w:val="24"/>
          <w:szCs w:val="24"/>
        </w:rPr>
        <w:t xml:space="preserve"> an important impact on</w:t>
      </w:r>
      <w:r w:rsidR="000A3D97">
        <w:rPr>
          <w:sz w:val="24"/>
          <w:szCs w:val="24"/>
        </w:rPr>
        <w:t xml:space="preserve"> sea</w:t>
      </w:r>
      <w:r>
        <w:rPr>
          <w:sz w:val="24"/>
          <w:szCs w:val="24"/>
        </w:rPr>
        <w:t xml:space="preserve"> </w:t>
      </w:r>
      <w:r w:rsidR="000A3D97">
        <w:rPr>
          <w:sz w:val="24"/>
          <w:szCs w:val="24"/>
        </w:rPr>
        <w:t xml:space="preserve">breezes. Many </w:t>
      </w:r>
      <w:r w:rsidR="002B6C15">
        <w:rPr>
          <w:sz w:val="24"/>
          <w:szCs w:val="24"/>
        </w:rPr>
        <w:t>efforts</w:t>
      </w:r>
      <w:r w:rsidR="000A3D97">
        <w:rPr>
          <w:sz w:val="24"/>
          <w:szCs w:val="24"/>
        </w:rPr>
        <w:t xml:space="preserve"> have been</w:t>
      </w:r>
      <w:r w:rsidR="002B6C15">
        <w:rPr>
          <w:sz w:val="24"/>
          <w:szCs w:val="24"/>
        </w:rPr>
        <w:t xml:space="preserve"> dedicated </w:t>
      </w:r>
      <w:r w:rsidR="004C1A1B">
        <w:rPr>
          <w:sz w:val="24"/>
          <w:szCs w:val="24"/>
        </w:rPr>
        <w:t xml:space="preserve">by other studies </w:t>
      </w:r>
      <w:r w:rsidR="002B6C15">
        <w:rPr>
          <w:sz w:val="24"/>
          <w:szCs w:val="24"/>
        </w:rPr>
        <w:t>to investigate</w:t>
      </w:r>
      <w:r w:rsidR="000A3D97">
        <w:rPr>
          <w:sz w:val="24"/>
          <w:szCs w:val="24"/>
        </w:rPr>
        <w:t xml:space="preserve"> </w:t>
      </w:r>
      <w:r w:rsidR="009103C4">
        <w:rPr>
          <w:sz w:val="24"/>
          <w:szCs w:val="24"/>
        </w:rPr>
        <w:t>t</w:t>
      </w:r>
      <w:r w:rsidR="000A3D97">
        <w:rPr>
          <w:sz w:val="24"/>
          <w:szCs w:val="24"/>
        </w:rPr>
        <w:t xml:space="preserve">he effects of urbanization on lake or sea breezes. However, </w:t>
      </w:r>
      <w:r w:rsidR="00714704">
        <w:rPr>
          <w:sz w:val="24"/>
          <w:szCs w:val="24"/>
        </w:rPr>
        <w:t xml:space="preserve">most of </w:t>
      </w:r>
      <w:r w:rsidR="002B6C15">
        <w:rPr>
          <w:sz w:val="24"/>
          <w:szCs w:val="24"/>
        </w:rPr>
        <w:t>the studies</w:t>
      </w:r>
      <w:r w:rsidR="00DA09A4">
        <w:rPr>
          <w:sz w:val="24"/>
          <w:szCs w:val="24"/>
        </w:rPr>
        <w:t xml:space="preserve"> </w:t>
      </w:r>
      <w:r w:rsidR="000A3D97">
        <w:rPr>
          <w:sz w:val="24"/>
          <w:szCs w:val="24"/>
        </w:rPr>
        <w:t>were focus</w:t>
      </w:r>
      <w:r w:rsidR="00FE198F">
        <w:rPr>
          <w:sz w:val="24"/>
          <w:szCs w:val="24"/>
        </w:rPr>
        <w:t xml:space="preserve">ed on </w:t>
      </w:r>
      <w:r w:rsidR="00B13816">
        <w:rPr>
          <w:sz w:val="24"/>
          <w:szCs w:val="24"/>
        </w:rPr>
        <w:t xml:space="preserve">single </w:t>
      </w:r>
      <w:r w:rsidR="00714704">
        <w:rPr>
          <w:sz w:val="24"/>
          <w:szCs w:val="24"/>
        </w:rPr>
        <w:t xml:space="preserve">case and very few </w:t>
      </w:r>
      <w:r w:rsidR="002B6C15">
        <w:rPr>
          <w:sz w:val="24"/>
          <w:szCs w:val="24"/>
        </w:rPr>
        <w:t>of them</w:t>
      </w:r>
      <w:r w:rsidR="00714704">
        <w:rPr>
          <w:sz w:val="24"/>
          <w:szCs w:val="24"/>
        </w:rPr>
        <w:t xml:space="preserve"> were able to define any</w:t>
      </w:r>
      <w:r w:rsidR="00FE198F">
        <w:rPr>
          <w:sz w:val="24"/>
          <w:szCs w:val="24"/>
        </w:rPr>
        <w:t xml:space="preserve"> standard </w:t>
      </w:r>
      <w:r w:rsidR="00DA09A4">
        <w:rPr>
          <w:sz w:val="24"/>
          <w:szCs w:val="24"/>
        </w:rPr>
        <w:t>parameters to quantify</w:t>
      </w:r>
      <w:r w:rsidR="00FE19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characteristics </w:t>
      </w:r>
      <w:r w:rsidR="00FE198F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lake or </w:t>
      </w:r>
      <w:r w:rsidR="00FE198F">
        <w:rPr>
          <w:sz w:val="24"/>
          <w:szCs w:val="24"/>
        </w:rPr>
        <w:t>sea</w:t>
      </w:r>
      <w:r>
        <w:rPr>
          <w:sz w:val="24"/>
          <w:szCs w:val="24"/>
        </w:rPr>
        <w:t xml:space="preserve"> </w:t>
      </w:r>
      <w:r w:rsidR="00DA09A4">
        <w:rPr>
          <w:sz w:val="24"/>
          <w:szCs w:val="24"/>
        </w:rPr>
        <w:t>bree</w:t>
      </w:r>
      <w:r w:rsidR="00714704">
        <w:rPr>
          <w:sz w:val="24"/>
          <w:szCs w:val="24"/>
        </w:rPr>
        <w:t xml:space="preserve">zes. In this study, the authors </w:t>
      </w:r>
      <w:r w:rsidR="00581BA4">
        <w:rPr>
          <w:sz w:val="24"/>
          <w:szCs w:val="24"/>
        </w:rPr>
        <w:t xml:space="preserve">presented about three-month simulations; they </w:t>
      </w:r>
      <w:r w:rsidR="00DA09A4">
        <w:rPr>
          <w:sz w:val="24"/>
          <w:szCs w:val="24"/>
        </w:rPr>
        <w:t xml:space="preserve">defined </w:t>
      </w:r>
      <w:r>
        <w:rPr>
          <w:sz w:val="24"/>
          <w:szCs w:val="24"/>
        </w:rPr>
        <w:t xml:space="preserve">several parameters including </w:t>
      </w:r>
      <w:r w:rsidR="00DA09A4">
        <w:rPr>
          <w:sz w:val="24"/>
          <w:szCs w:val="24"/>
        </w:rPr>
        <w:t xml:space="preserve">normal divergence, normal original velocities, etc. to </w:t>
      </w:r>
      <w:r w:rsidR="00714704">
        <w:rPr>
          <w:sz w:val="24"/>
          <w:szCs w:val="24"/>
        </w:rPr>
        <w:t>determine</w:t>
      </w:r>
      <w:r w:rsidR="00DA09A4">
        <w:rPr>
          <w:sz w:val="24"/>
          <w:szCs w:val="24"/>
        </w:rPr>
        <w:t xml:space="preserve"> starting time, ending time, height, and inland penetration distance.</w:t>
      </w:r>
      <w:r w:rsidR="00714704">
        <w:rPr>
          <w:sz w:val="24"/>
          <w:szCs w:val="24"/>
        </w:rPr>
        <w:t xml:space="preserve"> They used the frontogenesis functions </w:t>
      </w:r>
      <w:r w:rsidR="00F1007D">
        <w:rPr>
          <w:sz w:val="24"/>
          <w:szCs w:val="24"/>
        </w:rPr>
        <w:t xml:space="preserve">to describe the physical processes that </w:t>
      </w:r>
      <w:r>
        <w:rPr>
          <w:sz w:val="24"/>
          <w:szCs w:val="24"/>
        </w:rPr>
        <w:t>govern</w:t>
      </w:r>
      <w:r w:rsidR="00F1007D">
        <w:rPr>
          <w:sz w:val="24"/>
          <w:szCs w:val="24"/>
        </w:rPr>
        <w:t xml:space="preserve"> the sea breeze development.  The study provides </w:t>
      </w:r>
      <w:r>
        <w:rPr>
          <w:sz w:val="24"/>
          <w:szCs w:val="24"/>
        </w:rPr>
        <w:t>a more robust method to quantify the urbanization effect</w:t>
      </w:r>
      <w:r w:rsidR="00B6171A">
        <w:rPr>
          <w:sz w:val="24"/>
          <w:szCs w:val="24"/>
        </w:rPr>
        <w:t>s</w:t>
      </w:r>
      <w:r>
        <w:rPr>
          <w:sz w:val="24"/>
          <w:szCs w:val="24"/>
        </w:rPr>
        <w:t xml:space="preserve"> on sea or lake breezes.</w:t>
      </w:r>
      <w:r w:rsidR="00B6171A">
        <w:rPr>
          <w:sz w:val="24"/>
          <w:szCs w:val="24"/>
        </w:rPr>
        <w:t xml:space="preserve"> </w:t>
      </w:r>
      <w:r w:rsidR="00CB1F9F">
        <w:rPr>
          <w:sz w:val="24"/>
          <w:szCs w:val="24"/>
        </w:rPr>
        <w:t xml:space="preserve">The manuscript is well written and all the figures and tables support the conclusions presented. </w:t>
      </w:r>
      <w:r w:rsidR="00F1007D">
        <w:rPr>
          <w:sz w:val="24"/>
          <w:szCs w:val="24"/>
        </w:rPr>
        <w:t xml:space="preserve">However, more </w:t>
      </w:r>
      <w:r w:rsidR="00B6171A">
        <w:rPr>
          <w:sz w:val="24"/>
          <w:szCs w:val="24"/>
        </w:rPr>
        <w:t xml:space="preserve">detailed </w:t>
      </w:r>
      <w:r w:rsidR="00F1007D">
        <w:rPr>
          <w:sz w:val="24"/>
          <w:szCs w:val="24"/>
        </w:rPr>
        <w:t xml:space="preserve">information and deep analyses are needed. </w:t>
      </w:r>
      <w:r>
        <w:rPr>
          <w:sz w:val="24"/>
          <w:szCs w:val="24"/>
        </w:rPr>
        <w:t xml:space="preserve"> A major revision is suggested to improve the manuscript.  More specifi</w:t>
      </w:r>
      <w:r w:rsidR="00B6171A">
        <w:rPr>
          <w:sz w:val="24"/>
          <w:szCs w:val="24"/>
        </w:rPr>
        <w:t xml:space="preserve">c comments can be found </w:t>
      </w:r>
      <w:r>
        <w:rPr>
          <w:sz w:val="24"/>
          <w:szCs w:val="24"/>
        </w:rPr>
        <w:t>below.</w:t>
      </w:r>
    </w:p>
    <w:p w:rsidR="00B6171A" w:rsidRDefault="008A468C" w:rsidP="00B6171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S</w:t>
      </w:r>
      <w:r w:rsidR="00D85BB8">
        <w:rPr>
          <w:sz w:val="24"/>
          <w:szCs w:val="24"/>
        </w:rPr>
        <w:t>tatistical evaluation</w:t>
      </w:r>
      <w:r>
        <w:rPr>
          <w:sz w:val="24"/>
          <w:szCs w:val="24"/>
        </w:rPr>
        <w:t>s</w:t>
      </w:r>
      <w:r w:rsidR="00D85BB8">
        <w:rPr>
          <w:sz w:val="24"/>
          <w:szCs w:val="24"/>
        </w:rPr>
        <w:t xml:space="preserve"> of the model simulations for the base runs with all available observational data </w:t>
      </w:r>
      <w:r>
        <w:rPr>
          <w:sz w:val="24"/>
          <w:szCs w:val="24"/>
        </w:rPr>
        <w:t xml:space="preserve">are </w:t>
      </w:r>
      <w:r w:rsidR="00D85BB8">
        <w:rPr>
          <w:sz w:val="24"/>
          <w:szCs w:val="24"/>
        </w:rPr>
        <w:t xml:space="preserve">needed to ensure that all the numerical experiments </w:t>
      </w:r>
      <w:r w:rsidR="00C66DB1">
        <w:rPr>
          <w:sz w:val="24"/>
          <w:szCs w:val="24"/>
        </w:rPr>
        <w:t xml:space="preserve">completed </w:t>
      </w:r>
      <w:r>
        <w:rPr>
          <w:sz w:val="24"/>
          <w:szCs w:val="24"/>
        </w:rPr>
        <w:t xml:space="preserve">were </w:t>
      </w:r>
      <w:r w:rsidR="00B13816">
        <w:rPr>
          <w:sz w:val="24"/>
          <w:szCs w:val="24"/>
        </w:rPr>
        <w:t xml:space="preserve">based on </w:t>
      </w:r>
      <w:r>
        <w:rPr>
          <w:sz w:val="24"/>
          <w:szCs w:val="24"/>
        </w:rPr>
        <w:t xml:space="preserve">the </w:t>
      </w:r>
      <w:r w:rsidR="00B13816">
        <w:rPr>
          <w:sz w:val="24"/>
          <w:szCs w:val="24"/>
        </w:rPr>
        <w:t xml:space="preserve">reasonable base run </w:t>
      </w:r>
      <w:r w:rsidR="00D85BB8">
        <w:rPr>
          <w:sz w:val="24"/>
          <w:szCs w:val="24"/>
        </w:rPr>
        <w:t>simulation</w:t>
      </w:r>
      <w:r>
        <w:rPr>
          <w:sz w:val="24"/>
          <w:szCs w:val="24"/>
        </w:rPr>
        <w:t>s</w:t>
      </w:r>
      <w:r w:rsidR="00D85BB8">
        <w:rPr>
          <w:sz w:val="24"/>
          <w:szCs w:val="24"/>
        </w:rPr>
        <w:t xml:space="preserve">. </w:t>
      </w:r>
    </w:p>
    <w:p w:rsidR="00D85BB8" w:rsidRDefault="00D85BB8" w:rsidP="00D85BB8">
      <w:pPr>
        <w:pStyle w:val="ListParagraph"/>
        <w:ind w:left="360"/>
        <w:rPr>
          <w:sz w:val="24"/>
          <w:szCs w:val="24"/>
        </w:rPr>
      </w:pPr>
    </w:p>
    <w:p w:rsidR="00D85BB8" w:rsidRDefault="00D85BB8" w:rsidP="00B6171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A brief description of the model and model configurations</w:t>
      </w:r>
      <w:r w:rsidR="008A468C">
        <w:rPr>
          <w:sz w:val="24"/>
          <w:szCs w:val="24"/>
        </w:rPr>
        <w:t xml:space="preserve"> used in this study </w:t>
      </w:r>
      <w:r>
        <w:rPr>
          <w:sz w:val="24"/>
          <w:szCs w:val="24"/>
        </w:rPr>
        <w:t>is required. For instance</w:t>
      </w:r>
      <w:r w:rsidR="00C66DB1">
        <w:rPr>
          <w:sz w:val="24"/>
          <w:szCs w:val="24"/>
        </w:rPr>
        <w:t>,</w:t>
      </w:r>
      <w:r w:rsidR="00B13816">
        <w:rPr>
          <w:sz w:val="24"/>
          <w:szCs w:val="24"/>
        </w:rPr>
        <w:t xml:space="preserve"> what is </w:t>
      </w:r>
      <w:r w:rsidR="00C66DB1">
        <w:rPr>
          <w:sz w:val="24"/>
          <w:szCs w:val="24"/>
        </w:rPr>
        <w:t xml:space="preserve">the </w:t>
      </w:r>
      <w:r w:rsidR="00773DD2">
        <w:rPr>
          <w:sz w:val="24"/>
          <w:szCs w:val="24"/>
        </w:rPr>
        <w:t xml:space="preserve">horizontal </w:t>
      </w:r>
      <w:r w:rsidR="00C66DB1">
        <w:rPr>
          <w:sz w:val="24"/>
          <w:szCs w:val="24"/>
        </w:rPr>
        <w:t xml:space="preserve">grid-spacing </w:t>
      </w:r>
      <w:r w:rsidR="00B13816">
        <w:rPr>
          <w:sz w:val="24"/>
          <w:szCs w:val="24"/>
        </w:rPr>
        <w:t xml:space="preserve">used in the simulations? </w:t>
      </w:r>
      <w:r w:rsidR="00581BA4">
        <w:rPr>
          <w:sz w:val="24"/>
          <w:szCs w:val="24"/>
        </w:rPr>
        <w:t xml:space="preserve"> </w:t>
      </w:r>
    </w:p>
    <w:p w:rsidR="00B13816" w:rsidRPr="00B13816" w:rsidRDefault="00B13816" w:rsidP="00B13816">
      <w:pPr>
        <w:pStyle w:val="ListParagraph"/>
        <w:rPr>
          <w:sz w:val="24"/>
          <w:szCs w:val="24"/>
        </w:rPr>
      </w:pPr>
    </w:p>
    <w:p w:rsidR="00B13816" w:rsidRDefault="00B13816" w:rsidP="00B6171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 typical case study is helpful for better understanding how urbanization affects characteristic parameters of sea breezes. </w:t>
      </w:r>
    </w:p>
    <w:p w:rsidR="00B13816" w:rsidRPr="00B13816" w:rsidRDefault="00B13816" w:rsidP="00B13816">
      <w:pPr>
        <w:pStyle w:val="ListParagraph"/>
        <w:rPr>
          <w:sz w:val="24"/>
          <w:szCs w:val="24"/>
        </w:rPr>
      </w:pPr>
    </w:p>
    <w:p w:rsidR="00B13816" w:rsidRDefault="00B13816" w:rsidP="00B6171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Lines 77-</w:t>
      </w:r>
      <w:r w:rsidR="001D36D5">
        <w:rPr>
          <w:sz w:val="24"/>
          <w:szCs w:val="24"/>
        </w:rPr>
        <w:t xml:space="preserve">82:   How </w:t>
      </w:r>
      <w:r w:rsidR="009D5DE3">
        <w:rPr>
          <w:sz w:val="24"/>
          <w:szCs w:val="24"/>
        </w:rPr>
        <w:t>are</w:t>
      </w:r>
      <w:r w:rsidR="008A468C">
        <w:rPr>
          <w:sz w:val="24"/>
          <w:szCs w:val="24"/>
        </w:rPr>
        <w:t xml:space="preserve"> </w:t>
      </w:r>
      <w:r w:rsidR="001D36D5">
        <w:rPr>
          <w:sz w:val="24"/>
          <w:szCs w:val="24"/>
        </w:rPr>
        <w:t>the normal divergent velocity (</w:t>
      </w:r>
      <w:r w:rsidR="001D36D5" w:rsidRPr="008A468C">
        <w:rPr>
          <w:i/>
          <w:sz w:val="24"/>
          <w:szCs w:val="24"/>
        </w:rPr>
        <w:t>V</w:t>
      </w:r>
      <w:r w:rsidR="0014741B" w:rsidRPr="008A468C">
        <w:rPr>
          <w:i/>
          <w:sz w:val="24"/>
          <w:szCs w:val="24"/>
          <w:vertAlign w:val="subscript"/>
        </w:rPr>
        <w:t>D</w:t>
      </w:r>
      <w:r w:rsidR="0014741B">
        <w:rPr>
          <w:sz w:val="24"/>
          <w:szCs w:val="24"/>
        </w:rPr>
        <w:t xml:space="preserve">) </w:t>
      </w:r>
      <w:r w:rsidR="008A468C">
        <w:rPr>
          <w:sz w:val="24"/>
          <w:szCs w:val="24"/>
        </w:rPr>
        <w:t>and normal original velocity (</w:t>
      </w:r>
      <w:r w:rsidR="008A468C" w:rsidRPr="006F0114">
        <w:rPr>
          <w:i/>
          <w:sz w:val="24"/>
          <w:szCs w:val="24"/>
        </w:rPr>
        <w:t>V</w:t>
      </w:r>
      <w:r w:rsidR="008A468C" w:rsidRPr="006F0114">
        <w:rPr>
          <w:i/>
          <w:sz w:val="24"/>
          <w:szCs w:val="24"/>
          <w:vertAlign w:val="subscript"/>
        </w:rPr>
        <w:t>O</w:t>
      </w:r>
      <w:r w:rsidR="008A468C">
        <w:rPr>
          <w:sz w:val="24"/>
          <w:szCs w:val="24"/>
        </w:rPr>
        <w:t xml:space="preserve">) calculated for the coastal shorelines </w:t>
      </w:r>
      <w:r w:rsidR="008A468C" w:rsidRPr="006F0114">
        <w:rPr>
          <w:i/>
          <w:sz w:val="24"/>
          <w:szCs w:val="24"/>
        </w:rPr>
        <w:t>AG</w:t>
      </w:r>
      <w:r w:rsidR="008A468C">
        <w:rPr>
          <w:sz w:val="24"/>
          <w:szCs w:val="24"/>
        </w:rPr>
        <w:t xml:space="preserve"> and </w:t>
      </w:r>
      <w:r w:rsidR="008A468C" w:rsidRPr="006F0114">
        <w:rPr>
          <w:i/>
          <w:sz w:val="24"/>
          <w:szCs w:val="24"/>
        </w:rPr>
        <w:t>DE</w:t>
      </w:r>
      <w:r w:rsidR="008A468C">
        <w:rPr>
          <w:sz w:val="24"/>
          <w:szCs w:val="24"/>
        </w:rPr>
        <w:t xml:space="preserve"> since </w:t>
      </w:r>
      <w:r w:rsidR="009D5DE3">
        <w:rPr>
          <w:sz w:val="24"/>
          <w:szCs w:val="24"/>
        </w:rPr>
        <w:t xml:space="preserve">they have different orientations? </w:t>
      </w:r>
      <w:r w:rsidR="00920AD6">
        <w:rPr>
          <w:sz w:val="24"/>
          <w:szCs w:val="24"/>
        </w:rPr>
        <w:t xml:space="preserve">The </w:t>
      </w:r>
      <w:r w:rsidR="009D5DE3">
        <w:rPr>
          <w:sz w:val="24"/>
          <w:szCs w:val="24"/>
        </w:rPr>
        <w:t xml:space="preserve">positive values are used to define the starting and ending time, what directions do the positive </w:t>
      </w:r>
      <w:r w:rsidR="00920AD6">
        <w:rPr>
          <w:sz w:val="24"/>
          <w:szCs w:val="24"/>
        </w:rPr>
        <w:t xml:space="preserve">and negative </w:t>
      </w:r>
      <w:r w:rsidR="009D5DE3">
        <w:rPr>
          <w:sz w:val="24"/>
          <w:szCs w:val="24"/>
        </w:rPr>
        <w:t xml:space="preserve">values represent in </w:t>
      </w:r>
      <w:r w:rsidR="00475F28">
        <w:rPr>
          <w:sz w:val="24"/>
          <w:szCs w:val="24"/>
        </w:rPr>
        <w:t xml:space="preserve">these </w:t>
      </w:r>
      <w:r w:rsidR="009D5DE3">
        <w:rPr>
          <w:sz w:val="24"/>
          <w:szCs w:val="24"/>
        </w:rPr>
        <w:t xml:space="preserve">two different </w:t>
      </w:r>
      <w:r w:rsidR="006F0114">
        <w:rPr>
          <w:sz w:val="24"/>
          <w:szCs w:val="24"/>
        </w:rPr>
        <w:t xml:space="preserve">coastal shorelines </w:t>
      </w:r>
      <w:r w:rsidR="009D5DE3" w:rsidRPr="006F0114">
        <w:rPr>
          <w:i/>
          <w:sz w:val="24"/>
          <w:szCs w:val="24"/>
        </w:rPr>
        <w:t>AG</w:t>
      </w:r>
      <w:r w:rsidR="009D5DE3">
        <w:rPr>
          <w:sz w:val="24"/>
          <w:szCs w:val="24"/>
        </w:rPr>
        <w:t xml:space="preserve"> and </w:t>
      </w:r>
      <w:r w:rsidR="009D5DE3" w:rsidRPr="006F0114">
        <w:rPr>
          <w:i/>
          <w:sz w:val="24"/>
          <w:szCs w:val="24"/>
        </w:rPr>
        <w:t>DE</w:t>
      </w:r>
      <w:r w:rsidR="009D5DE3">
        <w:rPr>
          <w:sz w:val="24"/>
          <w:szCs w:val="24"/>
        </w:rPr>
        <w:t>? As illustrated in Figure 2.a, do they use the same coordinates in the calculation</w:t>
      </w:r>
      <w:r w:rsidR="006F0114">
        <w:rPr>
          <w:sz w:val="24"/>
          <w:szCs w:val="24"/>
        </w:rPr>
        <w:t>s for</w:t>
      </w:r>
      <w:r w:rsidR="009D5DE3">
        <w:rPr>
          <w:sz w:val="24"/>
          <w:szCs w:val="24"/>
        </w:rPr>
        <w:t xml:space="preserve"> these two costal </w:t>
      </w:r>
      <w:r w:rsidR="006F0114">
        <w:rPr>
          <w:sz w:val="24"/>
          <w:szCs w:val="24"/>
        </w:rPr>
        <w:t>l</w:t>
      </w:r>
      <w:r w:rsidR="009D5DE3">
        <w:rPr>
          <w:sz w:val="24"/>
          <w:szCs w:val="24"/>
        </w:rPr>
        <w:t xml:space="preserve">ines? </w:t>
      </w:r>
    </w:p>
    <w:p w:rsidR="00F72AC7" w:rsidRPr="00F72AC7" w:rsidRDefault="00F72AC7" w:rsidP="00F72AC7">
      <w:pPr>
        <w:pStyle w:val="ListParagraph"/>
        <w:rPr>
          <w:sz w:val="24"/>
          <w:szCs w:val="24"/>
        </w:rPr>
      </w:pPr>
    </w:p>
    <w:p w:rsidR="00F72AC7" w:rsidRDefault="00F72AC7" w:rsidP="00B6171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Lines 102-103: The case numbers presented here are differe</w:t>
      </w:r>
      <w:r w:rsidR="009775D5">
        <w:rPr>
          <w:sz w:val="24"/>
          <w:szCs w:val="24"/>
        </w:rPr>
        <w:t xml:space="preserve">nt from those listed in Table 2. </w:t>
      </w:r>
    </w:p>
    <w:p w:rsidR="009D5DE3" w:rsidRPr="009D5DE3" w:rsidRDefault="009D5DE3" w:rsidP="009D5DE3">
      <w:pPr>
        <w:pStyle w:val="ListParagraph"/>
        <w:rPr>
          <w:sz w:val="24"/>
          <w:szCs w:val="24"/>
        </w:rPr>
      </w:pPr>
    </w:p>
    <w:p w:rsidR="009D5DE3" w:rsidRDefault="00214E86" w:rsidP="00B6171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A summary table is needed to show how many</w:t>
      </w:r>
      <w:r w:rsidR="00475F28">
        <w:rPr>
          <w:sz w:val="24"/>
          <w:szCs w:val="24"/>
        </w:rPr>
        <w:t xml:space="preserve"> sea-breeze cases</w:t>
      </w:r>
      <w:r>
        <w:rPr>
          <w:sz w:val="24"/>
          <w:szCs w:val="24"/>
        </w:rPr>
        <w:t xml:space="preserve"> were observed during the studying period?  Was the model able to capture all the sea-breeze occurrences?  How did the model perform on simulating those </w:t>
      </w:r>
      <w:r w:rsidR="00AA1ADC">
        <w:rPr>
          <w:sz w:val="24"/>
          <w:szCs w:val="24"/>
        </w:rPr>
        <w:t xml:space="preserve">sea-breeze </w:t>
      </w:r>
      <w:r>
        <w:rPr>
          <w:sz w:val="24"/>
          <w:szCs w:val="24"/>
        </w:rPr>
        <w:t>events?</w:t>
      </w:r>
    </w:p>
    <w:p w:rsidR="00214E86" w:rsidRPr="00214E86" w:rsidRDefault="00214E86" w:rsidP="00214E86">
      <w:pPr>
        <w:pStyle w:val="ListParagraph"/>
        <w:rPr>
          <w:sz w:val="24"/>
          <w:szCs w:val="24"/>
        </w:rPr>
      </w:pPr>
    </w:p>
    <w:p w:rsidR="00214E86" w:rsidRDefault="00C27CBE" w:rsidP="00B6171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Figure 11 should be presented in Section 2 of Methods rather than in Section 5. This will help readers </w:t>
      </w:r>
      <w:r w:rsidR="00475F28">
        <w:rPr>
          <w:sz w:val="24"/>
          <w:szCs w:val="24"/>
        </w:rPr>
        <w:t xml:space="preserve">understand </w:t>
      </w:r>
      <w:r>
        <w:rPr>
          <w:sz w:val="24"/>
          <w:szCs w:val="24"/>
        </w:rPr>
        <w:t xml:space="preserve">why and how the authors use frontogenesis function related variables to elucidate </w:t>
      </w:r>
      <w:r w:rsidR="00624E30">
        <w:rPr>
          <w:sz w:val="24"/>
          <w:szCs w:val="24"/>
        </w:rPr>
        <w:t xml:space="preserve">the physical mechanism of sea breeze development. </w:t>
      </w:r>
    </w:p>
    <w:p w:rsidR="00C27CBE" w:rsidRPr="00C27CBE" w:rsidRDefault="00C27CBE" w:rsidP="00C27CBE">
      <w:pPr>
        <w:pStyle w:val="ListParagraph"/>
        <w:rPr>
          <w:sz w:val="24"/>
          <w:szCs w:val="24"/>
        </w:rPr>
      </w:pPr>
    </w:p>
    <w:p w:rsidR="00C27CBE" w:rsidRDefault="00624E30" w:rsidP="00B6171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808ED">
        <w:rPr>
          <w:sz w:val="24"/>
          <w:szCs w:val="24"/>
        </w:rPr>
        <w:t>Tables 1-3 are too simple.  The detail</w:t>
      </w:r>
      <w:r>
        <w:rPr>
          <w:sz w:val="24"/>
          <w:szCs w:val="24"/>
        </w:rPr>
        <w:t>s</w:t>
      </w:r>
      <w:r w:rsidRPr="009808ED">
        <w:rPr>
          <w:sz w:val="24"/>
          <w:szCs w:val="24"/>
        </w:rPr>
        <w:t xml:space="preserve"> of each case during the studying period</w:t>
      </w:r>
      <w:r>
        <w:rPr>
          <w:sz w:val="24"/>
          <w:szCs w:val="24"/>
        </w:rPr>
        <w:t xml:space="preserve"> are useful</w:t>
      </w:r>
      <w:r w:rsidRPr="009808ED">
        <w:rPr>
          <w:sz w:val="24"/>
          <w:szCs w:val="24"/>
        </w:rPr>
        <w:t>.</w:t>
      </w:r>
      <w:r w:rsidR="00475F28">
        <w:rPr>
          <w:sz w:val="24"/>
          <w:szCs w:val="24"/>
        </w:rPr>
        <w:t xml:space="preserve"> Some deep analyses are needed. </w:t>
      </w:r>
    </w:p>
    <w:p w:rsidR="00624E30" w:rsidRPr="00624E30" w:rsidRDefault="00624E30" w:rsidP="00624E30">
      <w:pPr>
        <w:pStyle w:val="ListParagraph"/>
        <w:rPr>
          <w:sz w:val="24"/>
          <w:szCs w:val="24"/>
        </w:rPr>
      </w:pPr>
    </w:p>
    <w:p w:rsidR="00624E30" w:rsidRPr="00624E30" w:rsidRDefault="00624E30" w:rsidP="00624E30">
      <w:pPr>
        <w:pStyle w:val="ListParagraph"/>
        <w:rPr>
          <w:sz w:val="24"/>
          <w:szCs w:val="24"/>
        </w:rPr>
      </w:pPr>
    </w:p>
    <w:p w:rsidR="00624E30" w:rsidRDefault="007F630A" w:rsidP="00B6171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Table 4: Does the inland penetration distance </w:t>
      </w:r>
      <w:r w:rsidR="00122C08">
        <w:rPr>
          <w:sz w:val="24"/>
          <w:szCs w:val="24"/>
        </w:rPr>
        <w:t xml:space="preserve">represent the maximum distance of inland penetration? If yes, please specify explicitly. </w:t>
      </w:r>
    </w:p>
    <w:p w:rsidR="00122C08" w:rsidRDefault="00122C08" w:rsidP="00122C08">
      <w:pPr>
        <w:pStyle w:val="ListParagraph"/>
        <w:ind w:left="360"/>
        <w:rPr>
          <w:sz w:val="24"/>
          <w:szCs w:val="24"/>
        </w:rPr>
      </w:pPr>
    </w:p>
    <w:p w:rsidR="00122C08" w:rsidRDefault="00122C08" w:rsidP="00B6171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H</m:t>
            </m:r>
          </m:sub>
        </m:sSub>
      </m:oMath>
      <w:r>
        <w:rPr>
          <w:sz w:val="24"/>
          <w:szCs w:val="24"/>
        </w:rPr>
        <w:t xml:space="preserve"> represents the pumping ability defined </w:t>
      </w:r>
      <w:r w:rsidR="00F921CE">
        <w:rPr>
          <w:sz w:val="24"/>
          <w:szCs w:val="24"/>
        </w:rPr>
        <w:t xml:space="preserve">as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sz w:val="24"/>
          <w:szCs w:val="24"/>
        </w:rPr>
        <w:t xml:space="preserve">at the height of </w:t>
      </w:r>
      <w:r w:rsidRPr="00122C08">
        <w:rPr>
          <w:i/>
          <w:sz w:val="24"/>
          <w:szCs w:val="24"/>
        </w:rPr>
        <w:t>H</w:t>
      </w:r>
      <w:r w:rsidRPr="00122C08">
        <w:rPr>
          <w:i/>
          <w:sz w:val="24"/>
          <w:szCs w:val="24"/>
          <w:vertAlign w:val="subscript"/>
        </w:rPr>
        <w:t>SB</w:t>
      </w:r>
      <w:r>
        <w:rPr>
          <w:sz w:val="24"/>
          <w:szCs w:val="24"/>
        </w:rPr>
        <w:t xml:space="preserve">. But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</m:oMath>
      <w:r>
        <w:rPr>
          <w:sz w:val="24"/>
          <w:szCs w:val="24"/>
        </w:rPr>
        <w:t xml:space="preserve"> denotes the integrated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</m:sSub>
      </m:oMath>
      <w:r>
        <w:rPr>
          <w:sz w:val="24"/>
          <w:szCs w:val="24"/>
        </w:rPr>
        <w:t xml:space="preserve"> over height (Line 87).  Is </w:t>
      </w:r>
      <m:oMath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s</m:t>
            </m:r>
          </m:den>
        </m:f>
      </m:oMath>
      <w:r>
        <w:rPr>
          <w:sz w:val="24"/>
          <w:szCs w:val="24"/>
        </w:rPr>
        <w:t xml:space="preserve"> the correct unit</w:t>
      </w:r>
      <w:r w:rsidR="00475F28">
        <w:rPr>
          <w:sz w:val="24"/>
          <w:szCs w:val="24"/>
        </w:rPr>
        <w:t xml:space="preserve"> for pumping ability</w:t>
      </w:r>
      <w:r>
        <w:rPr>
          <w:sz w:val="24"/>
          <w:szCs w:val="24"/>
        </w:rPr>
        <w:t xml:space="preserve"> (see Table 4)?</w:t>
      </w:r>
    </w:p>
    <w:p w:rsidR="00C25BB8" w:rsidRPr="00C25BB8" w:rsidRDefault="00C25BB8" w:rsidP="00C25BB8">
      <w:pPr>
        <w:pStyle w:val="ListParagraph"/>
        <w:rPr>
          <w:sz w:val="24"/>
          <w:szCs w:val="24"/>
        </w:rPr>
      </w:pPr>
    </w:p>
    <w:p w:rsidR="00C25BB8" w:rsidRDefault="008A0E2C" w:rsidP="00B6171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Line 162: Where is the mountain located?  Please show the location in Figure 1. How are the sea-breeze and mountain-valley circulations interacted to each other? How are the sensitivity results affected by the </w:t>
      </w:r>
      <w:r>
        <w:rPr>
          <w:sz w:val="24"/>
          <w:szCs w:val="24"/>
        </w:rPr>
        <w:t>mountain-valley circulations</w:t>
      </w:r>
      <w:r>
        <w:rPr>
          <w:sz w:val="24"/>
          <w:szCs w:val="24"/>
        </w:rPr>
        <w:t xml:space="preserve"> when the urbanization effects are discussed</w:t>
      </w:r>
      <w:r w:rsidR="006C1B67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the coastal lines </w:t>
      </w:r>
      <w:r w:rsidRPr="008A0E2C">
        <w:rPr>
          <w:i/>
          <w:sz w:val="24"/>
          <w:szCs w:val="24"/>
        </w:rPr>
        <w:t>DE</w:t>
      </w:r>
      <w:r>
        <w:rPr>
          <w:sz w:val="24"/>
          <w:szCs w:val="24"/>
        </w:rPr>
        <w:t xml:space="preserve">? </w:t>
      </w:r>
    </w:p>
    <w:p w:rsidR="008A0E2C" w:rsidRPr="008A0E2C" w:rsidRDefault="008A0E2C" w:rsidP="008A0E2C">
      <w:pPr>
        <w:pStyle w:val="ListParagraph"/>
        <w:rPr>
          <w:sz w:val="24"/>
          <w:szCs w:val="24"/>
        </w:rPr>
      </w:pPr>
    </w:p>
    <w:p w:rsidR="008A0E2C" w:rsidRDefault="008A0E2C" w:rsidP="00B6171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Very few studies used the solenoid term to investigate the sea breeze.  This is new at least for me since I did not see this term used in other lake or sea-breeze studies. What is the mathematics equation or formula that can be used to describe the relationship between the solenoid and temperature gradient? How </w:t>
      </w:r>
      <w:r w:rsidR="006E4947">
        <w:rPr>
          <w:sz w:val="24"/>
          <w:szCs w:val="24"/>
        </w:rPr>
        <w:t xml:space="preserve">does </w:t>
      </w:r>
      <w:r>
        <w:rPr>
          <w:sz w:val="24"/>
          <w:szCs w:val="24"/>
        </w:rPr>
        <w:t>this term change with the geo</w:t>
      </w:r>
      <w:r w:rsidR="00ED65B7">
        <w:rPr>
          <w:sz w:val="24"/>
          <w:szCs w:val="24"/>
        </w:rPr>
        <w:t>graphical</w:t>
      </w:r>
      <w:r>
        <w:rPr>
          <w:sz w:val="24"/>
          <w:szCs w:val="24"/>
        </w:rPr>
        <w:t xml:space="preserve"> location such as latitude?  </w:t>
      </w:r>
    </w:p>
    <w:p w:rsidR="008A0E2C" w:rsidRPr="008A0E2C" w:rsidRDefault="008A0E2C" w:rsidP="008A0E2C">
      <w:pPr>
        <w:pStyle w:val="ListParagraph"/>
        <w:rPr>
          <w:sz w:val="24"/>
          <w:szCs w:val="24"/>
        </w:rPr>
      </w:pPr>
    </w:p>
    <w:p w:rsidR="008A0E2C" w:rsidRDefault="002F7F85" w:rsidP="00B6171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Please spell </w:t>
      </w:r>
      <w:r w:rsidR="00F72AC7">
        <w:rPr>
          <w:sz w:val="24"/>
          <w:szCs w:val="24"/>
        </w:rPr>
        <w:t xml:space="preserve">out the </w:t>
      </w:r>
      <w:r>
        <w:rPr>
          <w:sz w:val="24"/>
          <w:szCs w:val="24"/>
        </w:rPr>
        <w:t>full name</w:t>
      </w:r>
      <w:r w:rsidR="00F72AC7">
        <w:rPr>
          <w:sz w:val="24"/>
          <w:szCs w:val="24"/>
        </w:rPr>
        <w:t>s</w:t>
      </w:r>
      <w:r w:rsidR="00F921CE">
        <w:rPr>
          <w:sz w:val="24"/>
          <w:szCs w:val="24"/>
        </w:rPr>
        <w:t xml:space="preserve"> </w:t>
      </w:r>
      <w:r>
        <w:rPr>
          <w:sz w:val="24"/>
          <w:szCs w:val="24"/>
        </w:rPr>
        <w:t>of FG1, FG2, FG3, and FG4. Please provide mathematics formula for these four factors.</w:t>
      </w:r>
    </w:p>
    <w:p w:rsidR="00524546" w:rsidRPr="00524546" w:rsidRDefault="00524546" w:rsidP="00524546">
      <w:pPr>
        <w:pStyle w:val="ListParagraph"/>
        <w:rPr>
          <w:sz w:val="24"/>
          <w:szCs w:val="24"/>
        </w:rPr>
      </w:pPr>
    </w:p>
    <w:p w:rsidR="00524546" w:rsidRDefault="00524546" w:rsidP="00B6171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Line 61: Please add the locations of the cities mentioned here in Figure 1.</w:t>
      </w:r>
    </w:p>
    <w:p w:rsidR="00524546" w:rsidRPr="00524546" w:rsidRDefault="00524546" w:rsidP="00524546">
      <w:pPr>
        <w:pStyle w:val="ListParagraph"/>
        <w:rPr>
          <w:sz w:val="24"/>
          <w:szCs w:val="24"/>
        </w:rPr>
      </w:pPr>
    </w:p>
    <w:p w:rsidR="00524546" w:rsidRDefault="00A75000" w:rsidP="00B6171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The background map is not clear.   It is better to show the location of these coastal lines in horizontal plane map such as Figure 1.</w:t>
      </w:r>
    </w:p>
    <w:p w:rsidR="00A75000" w:rsidRPr="00A75000" w:rsidRDefault="00A75000" w:rsidP="00A75000">
      <w:pPr>
        <w:pStyle w:val="ListParagraph"/>
        <w:rPr>
          <w:sz w:val="24"/>
          <w:szCs w:val="24"/>
        </w:rPr>
      </w:pPr>
    </w:p>
    <w:p w:rsidR="00A75000" w:rsidRDefault="00A75000" w:rsidP="00B6171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In the caption of Figure 4, vertical velocity and potential temperature were mixed up. </w:t>
      </w:r>
    </w:p>
    <w:p w:rsidR="00A75000" w:rsidRPr="00A75000" w:rsidRDefault="00A75000" w:rsidP="00A75000">
      <w:pPr>
        <w:pStyle w:val="ListParagraph"/>
        <w:rPr>
          <w:sz w:val="24"/>
          <w:szCs w:val="24"/>
        </w:rPr>
      </w:pPr>
    </w:p>
    <w:p w:rsidR="00A75000" w:rsidRDefault="00901DD3" w:rsidP="00B6171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writing of captions of Figures 2-7 needs further improvement. </w:t>
      </w:r>
    </w:p>
    <w:p w:rsidR="00035407" w:rsidRPr="00035407" w:rsidRDefault="00035407" w:rsidP="00035407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035407" w:rsidRDefault="00035407" w:rsidP="00B6171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 Figures 2.b, 5, 6, 7, 8, 9, and 10, the directions of positive and negative distances need a clear specification. </w:t>
      </w:r>
    </w:p>
    <w:p w:rsidR="002F7F85" w:rsidRPr="002F7F85" w:rsidRDefault="002F7F85" w:rsidP="002F7F85">
      <w:pPr>
        <w:pStyle w:val="ListParagraph"/>
        <w:rPr>
          <w:sz w:val="24"/>
          <w:szCs w:val="24"/>
        </w:rPr>
      </w:pPr>
    </w:p>
    <w:p w:rsidR="002F7F85" w:rsidRPr="002F7F85" w:rsidRDefault="002F7F85" w:rsidP="002F7F85">
      <w:pPr>
        <w:pStyle w:val="ListParagraph"/>
        <w:rPr>
          <w:sz w:val="24"/>
          <w:szCs w:val="24"/>
        </w:rPr>
      </w:pPr>
    </w:p>
    <w:sectPr w:rsidR="002F7F85" w:rsidRPr="002F7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29B8"/>
    <w:multiLevelType w:val="hybridMultilevel"/>
    <w:tmpl w:val="4BA8F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42D3C"/>
    <w:multiLevelType w:val="hybridMultilevel"/>
    <w:tmpl w:val="5C6E7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EA"/>
    <w:rsid w:val="00035407"/>
    <w:rsid w:val="0009417D"/>
    <w:rsid w:val="000A3D97"/>
    <w:rsid w:val="000D69EA"/>
    <w:rsid w:val="00122C08"/>
    <w:rsid w:val="001339D5"/>
    <w:rsid w:val="0014741B"/>
    <w:rsid w:val="00157B8F"/>
    <w:rsid w:val="001C63CA"/>
    <w:rsid w:val="001D36D5"/>
    <w:rsid w:val="00202F61"/>
    <w:rsid w:val="00214E86"/>
    <w:rsid w:val="002B6C15"/>
    <w:rsid w:val="002F7F85"/>
    <w:rsid w:val="00475F28"/>
    <w:rsid w:val="004C1A1B"/>
    <w:rsid w:val="00524546"/>
    <w:rsid w:val="00581BA4"/>
    <w:rsid w:val="00624E30"/>
    <w:rsid w:val="00690FE2"/>
    <w:rsid w:val="006C1B67"/>
    <w:rsid w:val="006E4947"/>
    <w:rsid w:val="006F0114"/>
    <w:rsid w:val="00714704"/>
    <w:rsid w:val="007253D0"/>
    <w:rsid w:val="007732A3"/>
    <w:rsid w:val="00773DD2"/>
    <w:rsid w:val="007F630A"/>
    <w:rsid w:val="008470D1"/>
    <w:rsid w:val="00865EBC"/>
    <w:rsid w:val="008A0E2C"/>
    <w:rsid w:val="008A468C"/>
    <w:rsid w:val="008D0CC3"/>
    <w:rsid w:val="00901DD3"/>
    <w:rsid w:val="009103C4"/>
    <w:rsid w:val="00920AD6"/>
    <w:rsid w:val="0096632E"/>
    <w:rsid w:val="009775D5"/>
    <w:rsid w:val="009808ED"/>
    <w:rsid w:val="009D5DE3"/>
    <w:rsid w:val="00A17A33"/>
    <w:rsid w:val="00A75000"/>
    <w:rsid w:val="00AA1ADC"/>
    <w:rsid w:val="00B13816"/>
    <w:rsid w:val="00B6171A"/>
    <w:rsid w:val="00BA055A"/>
    <w:rsid w:val="00BA70F1"/>
    <w:rsid w:val="00C25BB8"/>
    <w:rsid w:val="00C27CBE"/>
    <w:rsid w:val="00C66DB1"/>
    <w:rsid w:val="00CB1F9F"/>
    <w:rsid w:val="00D85BB8"/>
    <w:rsid w:val="00DA09A4"/>
    <w:rsid w:val="00E541A4"/>
    <w:rsid w:val="00ED65B7"/>
    <w:rsid w:val="00EF673E"/>
    <w:rsid w:val="00F1007D"/>
    <w:rsid w:val="00F72AC7"/>
    <w:rsid w:val="00F921CE"/>
    <w:rsid w:val="00FC1915"/>
    <w:rsid w:val="00FE198F"/>
    <w:rsid w:val="00F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FE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4E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FE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4E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Jianping Huang</dc:creator>
  <cp:lastModifiedBy>Jianping Huang</cp:lastModifiedBy>
  <cp:revision>40</cp:revision>
  <dcterms:created xsi:type="dcterms:W3CDTF">2018-06-13T02:50:00Z</dcterms:created>
  <dcterms:modified xsi:type="dcterms:W3CDTF">2018-06-13T18:33:00Z</dcterms:modified>
</cp:coreProperties>
</file>