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D5" w:rsidRDefault="006F14D5" w:rsidP="006F14D5">
      <w:pPr>
        <w:pStyle w:val="HTMLPreformatted"/>
        <w:rPr>
          <w:rFonts w:ascii="Times New Roman" w:hAnsi="Times New Roman" w:cs="Times New Roman"/>
          <w:b/>
          <w:sz w:val="24"/>
          <w:szCs w:val="24"/>
        </w:rPr>
      </w:pPr>
      <w:bookmarkStart w:id="0" w:name="_GoBack"/>
      <w:r w:rsidRPr="006F14D5">
        <w:rPr>
          <w:rFonts w:ascii="Times New Roman" w:hAnsi="Times New Roman" w:cs="Times New Roman"/>
          <w:b/>
          <w:sz w:val="24"/>
          <w:szCs w:val="24"/>
        </w:rPr>
        <w:t>Review comments on</w:t>
      </w:r>
      <w:r>
        <w:rPr>
          <w:rFonts w:ascii="Times New Roman" w:hAnsi="Times New Roman" w:cs="Times New Roman"/>
          <w:b/>
          <w:sz w:val="24"/>
          <w:szCs w:val="24"/>
        </w:rPr>
        <w:t xml:space="preserve"> </w:t>
      </w:r>
      <w:r w:rsidR="0013745B">
        <w:rPr>
          <w:rFonts w:ascii="Times New Roman" w:hAnsi="Times New Roman" w:cs="Times New Roman"/>
          <w:b/>
          <w:sz w:val="24"/>
          <w:szCs w:val="24"/>
        </w:rPr>
        <w:t>“Performance of WRF Large-Eddy-</w:t>
      </w:r>
      <w:r>
        <w:rPr>
          <w:rFonts w:ascii="Times New Roman" w:hAnsi="Times New Roman" w:cs="Times New Roman"/>
          <w:b/>
          <w:sz w:val="24"/>
          <w:szCs w:val="24"/>
        </w:rPr>
        <w:t xml:space="preserve">Simulations in summertime CBL characteristics over the Taklimakan Desert: A Real Test Case” </w:t>
      </w:r>
      <w:r w:rsidRPr="006F14D5">
        <w:rPr>
          <w:rFonts w:ascii="Times New Roman" w:hAnsi="Times New Roman" w:cs="Times New Roman"/>
          <w:b/>
          <w:sz w:val="24"/>
          <w:szCs w:val="24"/>
        </w:rPr>
        <w:t>(</w:t>
      </w:r>
      <w:r w:rsidRPr="006F14D5">
        <w:rPr>
          <w:rFonts w:ascii="Times New Roman" w:hAnsi="Times New Roman" w:cs="Times New Roman"/>
          <w:sz w:val="24"/>
          <w:szCs w:val="24"/>
        </w:rPr>
        <w:t>ACTA-E-2018-0001)</w:t>
      </w:r>
    </w:p>
    <w:p w:rsidR="00163064" w:rsidRPr="006F14D5" w:rsidRDefault="00163064" w:rsidP="006F14D5">
      <w:pPr>
        <w:pStyle w:val="HTMLPreformatted"/>
        <w:rPr>
          <w:rFonts w:ascii="Times New Roman" w:hAnsi="Times New Roman" w:cs="Times New Roman"/>
          <w:b/>
          <w:sz w:val="24"/>
          <w:szCs w:val="24"/>
        </w:rPr>
      </w:pPr>
    </w:p>
    <w:p w:rsidR="004576D3" w:rsidRPr="006F14D5" w:rsidRDefault="004576D3" w:rsidP="00205597">
      <w:pPr>
        <w:rPr>
          <w:rFonts w:ascii="Times New Roman" w:hAnsi="Times New Roman" w:cs="Times New Roman"/>
          <w:b/>
          <w:sz w:val="24"/>
          <w:szCs w:val="24"/>
        </w:rPr>
      </w:pPr>
      <w:r w:rsidRPr="006F14D5">
        <w:rPr>
          <w:rFonts w:ascii="Times New Roman" w:hAnsi="Times New Roman" w:cs="Times New Roman"/>
          <w:b/>
          <w:sz w:val="24"/>
          <w:szCs w:val="24"/>
        </w:rPr>
        <w:t>General comments</w:t>
      </w:r>
    </w:p>
    <w:p w:rsidR="000E0380" w:rsidRDefault="002449A8" w:rsidP="00EA137A">
      <w:pPr>
        <w:rPr>
          <w:rFonts w:ascii="Times New Roman" w:hAnsi="Times New Roman" w:cs="Times New Roman"/>
          <w:sz w:val="24"/>
          <w:szCs w:val="24"/>
        </w:rPr>
      </w:pPr>
      <w:r>
        <w:rPr>
          <w:rFonts w:ascii="Times New Roman" w:hAnsi="Times New Roman" w:cs="Times New Roman"/>
          <w:sz w:val="24"/>
          <w:szCs w:val="24"/>
        </w:rPr>
        <w:t>Characteristics of the convective boundary layer (CBL) over desert(s) are not well defined due to lacking of observational data and high resolution numerical simulations. It definitely represents one of the research</w:t>
      </w:r>
      <w:r w:rsidR="00A42D3B">
        <w:rPr>
          <w:rFonts w:ascii="Times New Roman" w:hAnsi="Times New Roman" w:cs="Times New Roman"/>
          <w:sz w:val="24"/>
          <w:szCs w:val="24"/>
        </w:rPr>
        <w:t xml:space="preserve"> interest</w:t>
      </w:r>
      <w:r>
        <w:rPr>
          <w:rFonts w:ascii="Times New Roman" w:hAnsi="Times New Roman" w:cs="Times New Roman"/>
          <w:sz w:val="24"/>
          <w:szCs w:val="24"/>
        </w:rPr>
        <w:t xml:space="preserve">s </w:t>
      </w:r>
      <w:r w:rsidR="00A42D3B">
        <w:rPr>
          <w:rFonts w:ascii="Times New Roman" w:hAnsi="Times New Roman" w:cs="Times New Roman"/>
          <w:sz w:val="24"/>
          <w:szCs w:val="24"/>
        </w:rPr>
        <w:t>for</w:t>
      </w:r>
      <w:r>
        <w:rPr>
          <w:rFonts w:ascii="Times New Roman" w:hAnsi="Times New Roman" w:cs="Times New Roman"/>
          <w:sz w:val="24"/>
          <w:szCs w:val="24"/>
        </w:rPr>
        <w:t xml:space="preserve"> the atmosp</w:t>
      </w:r>
      <w:r w:rsidR="00A42D3B">
        <w:rPr>
          <w:rFonts w:ascii="Times New Roman" w:hAnsi="Times New Roman" w:cs="Times New Roman"/>
          <w:sz w:val="24"/>
          <w:szCs w:val="24"/>
        </w:rPr>
        <w:t>heric boundary layer meteorology, weather, and climate</w:t>
      </w:r>
      <w:r>
        <w:rPr>
          <w:rFonts w:ascii="Times New Roman" w:hAnsi="Times New Roman" w:cs="Times New Roman"/>
          <w:sz w:val="24"/>
          <w:szCs w:val="24"/>
        </w:rPr>
        <w:t xml:space="preserve">. </w:t>
      </w:r>
      <w:r w:rsidR="0013745B">
        <w:rPr>
          <w:rFonts w:ascii="Times New Roman" w:hAnsi="Times New Roman" w:cs="Times New Roman"/>
          <w:sz w:val="24"/>
          <w:szCs w:val="24"/>
        </w:rPr>
        <w:t xml:space="preserve">In this manuscript, the authors attempted to </w:t>
      </w:r>
      <w:r w:rsidR="000E0380">
        <w:rPr>
          <w:rFonts w:ascii="Times New Roman" w:hAnsi="Times New Roman" w:cs="Times New Roman"/>
          <w:sz w:val="24"/>
          <w:szCs w:val="24"/>
        </w:rPr>
        <w:t>present</w:t>
      </w:r>
      <w:r w:rsidR="0013745B">
        <w:rPr>
          <w:rFonts w:ascii="Times New Roman" w:hAnsi="Times New Roman" w:cs="Times New Roman"/>
          <w:sz w:val="24"/>
          <w:szCs w:val="24"/>
        </w:rPr>
        <w:t xml:space="preserve"> the performance of WRF/LES on simulating </w:t>
      </w:r>
      <w:r w:rsidR="00163064">
        <w:rPr>
          <w:rFonts w:ascii="Times New Roman" w:hAnsi="Times New Roman" w:cs="Times New Roman"/>
          <w:sz w:val="24"/>
          <w:szCs w:val="24"/>
        </w:rPr>
        <w:t>the CBL</w:t>
      </w:r>
      <w:r w:rsidR="00E64103">
        <w:rPr>
          <w:rFonts w:ascii="Times New Roman" w:hAnsi="Times New Roman" w:cs="Times New Roman"/>
          <w:sz w:val="24"/>
          <w:szCs w:val="24"/>
        </w:rPr>
        <w:t xml:space="preserve"> </w:t>
      </w:r>
      <w:r w:rsidR="0013745B">
        <w:rPr>
          <w:rFonts w:ascii="Times New Roman" w:hAnsi="Times New Roman" w:cs="Times New Roman"/>
          <w:sz w:val="24"/>
          <w:szCs w:val="24"/>
        </w:rPr>
        <w:t xml:space="preserve">structures </w:t>
      </w:r>
      <w:r w:rsidR="00E64103">
        <w:rPr>
          <w:rFonts w:ascii="Times New Roman" w:hAnsi="Times New Roman" w:cs="Times New Roman"/>
          <w:sz w:val="24"/>
          <w:szCs w:val="24"/>
        </w:rPr>
        <w:t>and their evolution over</w:t>
      </w:r>
      <w:r w:rsidR="0013745B">
        <w:rPr>
          <w:rFonts w:ascii="Times New Roman" w:hAnsi="Times New Roman" w:cs="Times New Roman"/>
          <w:sz w:val="24"/>
          <w:szCs w:val="24"/>
        </w:rPr>
        <w:t xml:space="preserve"> the Taklimakan Desert during the summer daytime. </w:t>
      </w:r>
      <w:r w:rsidR="00A42D3B">
        <w:rPr>
          <w:rFonts w:ascii="Times New Roman" w:hAnsi="Times New Roman" w:cs="Times New Roman"/>
          <w:sz w:val="24"/>
          <w:szCs w:val="24"/>
        </w:rPr>
        <w:t xml:space="preserve"> They presented </w:t>
      </w:r>
      <w:r w:rsidR="00263E9F">
        <w:rPr>
          <w:rFonts w:ascii="Times New Roman" w:hAnsi="Times New Roman" w:cs="Times New Roman"/>
          <w:sz w:val="24"/>
          <w:szCs w:val="24"/>
        </w:rPr>
        <w:t xml:space="preserve">how </w:t>
      </w:r>
      <w:r w:rsidR="0007426F">
        <w:rPr>
          <w:rFonts w:ascii="Times New Roman" w:hAnsi="Times New Roman" w:cs="Times New Roman"/>
          <w:sz w:val="24"/>
          <w:szCs w:val="24"/>
        </w:rPr>
        <w:t>the simulated vertical profiles of potential temperat</w:t>
      </w:r>
      <w:r w:rsidR="00740B40">
        <w:rPr>
          <w:rFonts w:ascii="Times New Roman" w:hAnsi="Times New Roman" w:cs="Times New Roman"/>
          <w:sz w:val="24"/>
          <w:szCs w:val="24"/>
        </w:rPr>
        <w:t>ure and specific humidity</w:t>
      </w:r>
      <w:r w:rsidR="00263E9F">
        <w:rPr>
          <w:rFonts w:ascii="Times New Roman" w:hAnsi="Times New Roman" w:cs="Times New Roman"/>
          <w:sz w:val="24"/>
          <w:szCs w:val="24"/>
        </w:rPr>
        <w:t xml:space="preserve"> were sensitive to the ingest frequency of lateral boundary conditions</w:t>
      </w:r>
      <w:r w:rsidR="00064676">
        <w:rPr>
          <w:rFonts w:ascii="Times New Roman" w:hAnsi="Times New Roman" w:cs="Times New Roman"/>
          <w:sz w:val="24"/>
          <w:szCs w:val="24"/>
        </w:rPr>
        <w:t xml:space="preserve">, and </w:t>
      </w:r>
      <w:r w:rsidR="00534F90">
        <w:rPr>
          <w:rFonts w:ascii="Times New Roman" w:hAnsi="Times New Roman" w:cs="Times New Roman"/>
          <w:sz w:val="24"/>
          <w:szCs w:val="24"/>
        </w:rPr>
        <w:t xml:space="preserve">how </w:t>
      </w:r>
      <w:r w:rsidR="00EA137A">
        <w:rPr>
          <w:rFonts w:ascii="Times New Roman" w:hAnsi="Times New Roman" w:cs="Times New Roman"/>
          <w:sz w:val="24"/>
          <w:szCs w:val="24"/>
        </w:rPr>
        <w:t xml:space="preserve">the </w:t>
      </w:r>
      <w:r w:rsidR="008C3CE0">
        <w:rPr>
          <w:rFonts w:ascii="Times New Roman" w:hAnsi="Times New Roman" w:cs="Times New Roman"/>
          <w:sz w:val="24"/>
          <w:szCs w:val="24"/>
        </w:rPr>
        <w:t xml:space="preserve">on simulated vertical profiles </w:t>
      </w:r>
      <w:r w:rsidR="00534F90">
        <w:rPr>
          <w:rFonts w:ascii="Times New Roman" w:hAnsi="Times New Roman" w:cs="Times New Roman"/>
          <w:sz w:val="24"/>
          <w:szCs w:val="24"/>
        </w:rPr>
        <w:t xml:space="preserve">changed with surface </w:t>
      </w:r>
      <w:r w:rsidR="00263E9F">
        <w:rPr>
          <w:rFonts w:ascii="Times New Roman" w:hAnsi="Times New Roman" w:cs="Times New Roman"/>
          <w:sz w:val="24"/>
          <w:szCs w:val="24"/>
        </w:rPr>
        <w:t>heat fluxe</w:t>
      </w:r>
      <w:r w:rsidR="00534F90">
        <w:rPr>
          <w:rFonts w:ascii="Times New Roman" w:hAnsi="Times New Roman" w:cs="Times New Roman"/>
          <w:sz w:val="24"/>
          <w:szCs w:val="24"/>
        </w:rPr>
        <w:t>s.</w:t>
      </w:r>
      <w:r w:rsidR="004423AB">
        <w:rPr>
          <w:rFonts w:ascii="Times New Roman" w:hAnsi="Times New Roman" w:cs="Times New Roman"/>
          <w:sz w:val="24"/>
          <w:szCs w:val="24"/>
        </w:rPr>
        <w:t xml:space="preserve"> </w:t>
      </w:r>
      <w:r w:rsidR="00064676">
        <w:rPr>
          <w:rFonts w:ascii="Times New Roman" w:hAnsi="Times New Roman" w:cs="Times New Roman"/>
          <w:sz w:val="24"/>
          <w:szCs w:val="24"/>
        </w:rPr>
        <w:t xml:space="preserve">It is not surprised that </w:t>
      </w:r>
      <w:r w:rsidR="0061450E">
        <w:rPr>
          <w:rFonts w:ascii="Times New Roman" w:hAnsi="Times New Roman" w:cs="Times New Roman"/>
          <w:sz w:val="24"/>
          <w:szCs w:val="24"/>
        </w:rPr>
        <w:t xml:space="preserve">the </w:t>
      </w:r>
      <w:r w:rsidR="00064676">
        <w:rPr>
          <w:rFonts w:ascii="Times New Roman" w:hAnsi="Times New Roman" w:cs="Times New Roman"/>
          <w:sz w:val="24"/>
          <w:szCs w:val="24"/>
        </w:rPr>
        <w:t>WRF/LES</w:t>
      </w:r>
      <w:r w:rsidR="00027B31">
        <w:rPr>
          <w:rFonts w:ascii="Times New Roman" w:hAnsi="Times New Roman" w:cs="Times New Roman"/>
          <w:sz w:val="24"/>
          <w:szCs w:val="24"/>
        </w:rPr>
        <w:t xml:space="preserve"> simulations with </w:t>
      </w:r>
      <w:r w:rsidR="00612ADA">
        <w:rPr>
          <w:rFonts w:ascii="Times New Roman" w:hAnsi="Times New Roman" w:cs="Times New Roman"/>
          <w:sz w:val="24"/>
          <w:szCs w:val="24"/>
        </w:rPr>
        <w:t xml:space="preserve">hourly </w:t>
      </w:r>
      <w:r w:rsidR="007F2829">
        <w:rPr>
          <w:rFonts w:ascii="Times New Roman" w:hAnsi="Times New Roman" w:cs="Times New Roman"/>
          <w:sz w:val="24"/>
          <w:szCs w:val="24"/>
        </w:rPr>
        <w:t>update</w:t>
      </w:r>
      <w:r w:rsidR="00612ADA">
        <w:rPr>
          <w:rFonts w:ascii="Times New Roman" w:hAnsi="Times New Roman" w:cs="Times New Roman"/>
          <w:sz w:val="24"/>
          <w:szCs w:val="24"/>
        </w:rPr>
        <w:t xml:space="preserve"> of lateral boundary conditions in</w:t>
      </w:r>
      <w:r w:rsidR="00027B31">
        <w:rPr>
          <w:rFonts w:ascii="Times New Roman" w:hAnsi="Times New Roman" w:cs="Times New Roman"/>
          <w:sz w:val="24"/>
          <w:szCs w:val="24"/>
        </w:rPr>
        <w:t>gest showed better agreement with the observations</w:t>
      </w:r>
      <w:r w:rsidR="00612ADA">
        <w:rPr>
          <w:rFonts w:ascii="Times New Roman" w:hAnsi="Times New Roman" w:cs="Times New Roman"/>
          <w:sz w:val="24"/>
          <w:szCs w:val="24"/>
        </w:rPr>
        <w:t xml:space="preserve"> (see Figure 4.b). </w:t>
      </w:r>
      <w:r w:rsidR="00027B31">
        <w:rPr>
          <w:rFonts w:ascii="Times New Roman" w:hAnsi="Times New Roman" w:cs="Times New Roman"/>
          <w:sz w:val="24"/>
          <w:szCs w:val="24"/>
        </w:rPr>
        <w:t xml:space="preserve"> </w:t>
      </w:r>
      <w:r w:rsidR="00F215B2">
        <w:rPr>
          <w:rFonts w:ascii="Times New Roman" w:hAnsi="Times New Roman" w:cs="Times New Roman"/>
          <w:sz w:val="24"/>
          <w:szCs w:val="24"/>
        </w:rPr>
        <w:t>T</w:t>
      </w:r>
      <w:r w:rsidR="00027B31">
        <w:rPr>
          <w:rFonts w:ascii="Times New Roman" w:hAnsi="Times New Roman" w:cs="Times New Roman"/>
          <w:sz w:val="24"/>
          <w:szCs w:val="24"/>
        </w:rPr>
        <w:t xml:space="preserve">he findings obtained from these two group sensitivity studies are not new at all. </w:t>
      </w:r>
      <w:r w:rsidR="003A7DED">
        <w:rPr>
          <w:rFonts w:ascii="Times New Roman" w:hAnsi="Times New Roman" w:cs="Times New Roman"/>
          <w:sz w:val="24"/>
          <w:szCs w:val="24"/>
        </w:rPr>
        <w:t xml:space="preserve">As indicated by the manuscript title, the study is supposed to focus on the </w:t>
      </w:r>
      <w:r w:rsidR="00BA3B21">
        <w:rPr>
          <w:rFonts w:ascii="Times New Roman" w:hAnsi="Times New Roman" w:cs="Times New Roman"/>
          <w:sz w:val="24"/>
          <w:szCs w:val="24"/>
        </w:rPr>
        <w:t>performance of WRF/Chem. N</w:t>
      </w:r>
      <w:r w:rsidR="00F215B2">
        <w:rPr>
          <w:rFonts w:ascii="Times New Roman" w:hAnsi="Times New Roman" w:cs="Times New Roman"/>
          <w:sz w:val="24"/>
          <w:szCs w:val="24"/>
        </w:rPr>
        <w:t xml:space="preserve">o </w:t>
      </w:r>
      <w:r w:rsidR="00EE66CA">
        <w:rPr>
          <w:rFonts w:ascii="Times New Roman" w:hAnsi="Times New Roman" w:cs="Times New Roman"/>
          <w:sz w:val="24"/>
          <w:szCs w:val="24"/>
        </w:rPr>
        <w:t xml:space="preserve">enough </w:t>
      </w:r>
      <w:r w:rsidR="00A42D3B">
        <w:rPr>
          <w:rFonts w:ascii="Times New Roman" w:hAnsi="Times New Roman" w:cs="Times New Roman"/>
          <w:sz w:val="24"/>
          <w:szCs w:val="24"/>
        </w:rPr>
        <w:t xml:space="preserve">meaningful evaluation results </w:t>
      </w:r>
      <w:r w:rsidR="0047476F">
        <w:rPr>
          <w:rFonts w:ascii="Times New Roman" w:hAnsi="Times New Roman" w:cs="Times New Roman"/>
          <w:sz w:val="24"/>
          <w:szCs w:val="24"/>
        </w:rPr>
        <w:t>ar</w:t>
      </w:r>
      <w:r w:rsidR="00A42D3B">
        <w:rPr>
          <w:rFonts w:ascii="Times New Roman" w:hAnsi="Times New Roman" w:cs="Times New Roman"/>
          <w:sz w:val="24"/>
          <w:szCs w:val="24"/>
        </w:rPr>
        <w:t>e provided in the manuscript to support the objective</w:t>
      </w:r>
      <w:r w:rsidR="0061450E">
        <w:rPr>
          <w:rFonts w:ascii="Times New Roman" w:hAnsi="Times New Roman" w:cs="Times New Roman"/>
          <w:sz w:val="24"/>
          <w:szCs w:val="24"/>
        </w:rPr>
        <w:t xml:space="preserve"> indicated by the manuscript title</w:t>
      </w:r>
      <w:r w:rsidR="00A42D3B">
        <w:rPr>
          <w:rFonts w:ascii="Times New Roman" w:hAnsi="Times New Roman" w:cs="Times New Roman"/>
          <w:sz w:val="24"/>
          <w:szCs w:val="24"/>
        </w:rPr>
        <w:t xml:space="preserve">.  </w:t>
      </w:r>
      <w:r w:rsidR="00DB2F8B">
        <w:rPr>
          <w:rFonts w:ascii="Times New Roman" w:hAnsi="Times New Roman" w:cs="Times New Roman"/>
          <w:sz w:val="24"/>
          <w:szCs w:val="24"/>
        </w:rPr>
        <w:t>T</w:t>
      </w:r>
      <w:r w:rsidR="00027B31">
        <w:rPr>
          <w:rFonts w:ascii="Times New Roman" w:hAnsi="Times New Roman" w:cs="Times New Roman"/>
          <w:sz w:val="24"/>
          <w:szCs w:val="24"/>
        </w:rPr>
        <w:t xml:space="preserve">he </w:t>
      </w:r>
      <w:r w:rsidR="00534F90">
        <w:rPr>
          <w:rFonts w:ascii="Times New Roman" w:hAnsi="Times New Roman" w:cs="Times New Roman"/>
          <w:sz w:val="24"/>
          <w:szCs w:val="24"/>
        </w:rPr>
        <w:t xml:space="preserve">manuscript </w:t>
      </w:r>
      <w:r w:rsidR="000E0380">
        <w:rPr>
          <w:rFonts w:ascii="Times New Roman" w:hAnsi="Times New Roman" w:cs="Times New Roman"/>
          <w:sz w:val="24"/>
          <w:szCs w:val="24"/>
        </w:rPr>
        <w:t>structure isn’</w:t>
      </w:r>
      <w:r w:rsidR="00534F90">
        <w:rPr>
          <w:rFonts w:ascii="Times New Roman" w:hAnsi="Times New Roman" w:cs="Times New Roman"/>
          <w:sz w:val="24"/>
          <w:szCs w:val="24"/>
        </w:rPr>
        <w:t xml:space="preserve">t well </w:t>
      </w:r>
      <w:r w:rsidR="000E0380">
        <w:rPr>
          <w:rFonts w:ascii="Times New Roman" w:hAnsi="Times New Roman" w:cs="Times New Roman"/>
          <w:sz w:val="24"/>
          <w:szCs w:val="24"/>
        </w:rPr>
        <w:t>designe</w:t>
      </w:r>
      <w:r w:rsidR="00534F90">
        <w:rPr>
          <w:rFonts w:ascii="Times New Roman" w:hAnsi="Times New Roman" w:cs="Times New Roman"/>
          <w:sz w:val="24"/>
          <w:szCs w:val="24"/>
        </w:rPr>
        <w:t xml:space="preserve">d. </w:t>
      </w:r>
      <w:r w:rsidR="00EA137A">
        <w:rPr>
          <w:rFonts w:ascii="Times New Roman" w:hAnsi="Times New Roman" w:cs="Times New Roman"/>
          <w:sz w:val="24"/>
          <w:szCs w:val="24"/>
        </w:rPr>
        <w:t xml:space="preserve"> Scientific questions are not clea</w:t>
      </w:r>
      <w:r w:rsidR="00D829D0">
        <w:rPr>
          <w:rFonts w:ascii="Times New Roman" w:hAnsi="Times New Roman" w:cs="Times New Roman"/>
          <w:sz w:val="24"/>
          <w:szCs w:val="24"/>
        </w:rPr>
        <w:t xml:space="preserve">rly defined </w:t>
      </w:r>
      <w:r w:rsidR="00EA137A">
        <w:rPr>
          <w:rFonts w:ascii="Times New Roman" w:hAnsi="Times New Roman" w:cs="Times New Roman"/>
          <w:sz w:val="24"/>
          <w:szCs w:val="24"/>
        </w:rPr>
        <w:t>and insight</w:t>
      </w:r>
      <w:r w:rsidR="000E0380">
        <w:rPr>
          <w:rFonts w:ascii="Times New Roman" w:hAnsi="Times New Roman" w:cs="Times New Roman"/>
          <w:sz w:val="24"/>
          <w:szCs w:val="24"/>
        </w:rPr>
        <w:t>ful</w:t>
      </w:r>
      <w:r w:rsidR="00EA137A">
        <w:rPr>
          <w:rFonts w:ascii="Times New Roman" w:hAnsi="Times New Roman" w:cs="Times New Roman"/>
          <w:sz w:val="24"/>
          <w:szCs w:val="24"/>
        </w:rPr>
        <w:t xml:space="preserve"> analyses are lacking.  </w:t>
      </w:r>
      <w:r w:rsidR="00D661E1">
        <w:rPr>
          <w:rFonts w:ascii="Times New Roman" w:hAnsi="Times New Roman" w:cs="Times New Roman"/>
          <w:sz w:val="24"/>
          <w:szCs w:val="24"/>
        </w:rPr>
        <w:t xml:space="preserve">No significant results were obtained from this study. </w:t>
      </w:r>
      <w:r w:rsidR="00F44978">
        <w:rPr>
          <w:rFonts w:ascii="Times New Roman" w:hAnsi="Times New Roman" w:cs="Times New Roman"/>
          <w:sz w:val="24"/>
          <w:szCs w:val="24"/>
        </w:rPr>
        <w:t>Extensive</w:t>
      </w:r>
      <w:r w:rsidR="00EE66CA">
        <w:rPr>
          <w:rFonts w:ascii="Times New Roman" w:hAnsi="Times New Roman" w:cs="Times New Roman"/>
          <w:sz w:val="24"/>
          <w:szCs w:val="24"/>
        </w:rPr>
        <w:t xml:space="preserve"> </w:t>
      </w:r>
      <w:r w:rsidR="00EA137A">
        <w:rPr>
          <w:rFonts w:ascii="Times New Roman" w:hAnsi="Times New Roman" w:cs="Times New Roman"/>
          <w:sz w:val="24"/>
          <w:szCs w:val="24"/>
        </w:rPr>
        <w:t>grammar err</w:t>
      </w:r>
      <w:r w:rsidR="007577CD">
        <w:rPr>
          <w:rFonts w:ascii="Times New Roman" w:hAnsi="Times New Roman" w:cs="Times New Roman"/>
          <w:sz w:val="24"/>
          <w:szCs w:val="24"/>
        </w:rPr>
        <w:t xml:space="preserve">ors </w:t>
      </w:r>
      <w:r w:rsidR="0061450E">
        <w:rPr>
          <w:rFonts w:ascii="Times New Roman" w:hAnsi="Times New Roman" w:cs="Times New Roman"/>
          <w:sz w:val="24"/>
          <w:szCs w:val="24"/>
        </w:rPr>
        <w:t>make the manuscript very difficult to read.</w:t>
      </w:r>
      <w:r w:rsidR="00EA137A">
        <w:rPr>
          <w:rFonts w:ascii="Times New Roman" w:hAnsi="Times New Roman" w:cs="Times New Roman"/>
          <w:sz w:val="24"/>
          <w:szCs w:val="24"/>
        </w:rPr>
        <w:t xml:space="preserve"> </w:t>
      </w:r>
      <w:r w:rsidR="000E0380">
        <w:rPr>
          <w:rFonts w:ascii="Times New Roman" w:hAnsi="Times New Roman" w:cs="Times New Roman"/>
          <w:sz w:val="24"/>
          <w:szCs w:val="24"/>
        </w:rPr>
        <w:t>T</w:t>
      </w:r>
      <w:r w:rsidR="00EA137A">
        <w:rPr>
          <w:rFonts w:ascii="Times New Roman" w:hAnsi="Times New Roman" w:cs="Times New Roman"/>
          <w:sz w:val="24"/>
          <w:szCs w:val="24"/>
        </w:rPr>
        <w:t>he</w:t>
      </w:r>
      <w:r w:rsidR="000E0380">
        <w:rPr>
          <w:rFonts w:ascii="Times New Roman" w:hAnsi="Times New Roman" w:cs="Times New Roman"/>
          <w:sz w:val="24"/>
          <w:szCs w:val="24"/>
        </w:rPr>
        <w:t>refore</w:t>
      </w:r>
      <w:r w:rsidR="00F44978">
        <w:rPr>
          <w:rFonts w:ascii="Times New Roman" w:hAnsi="Times New Roman" w:cs="Times New Roman"/>
          <w:sz w:val="24"/>
          <w:szCs w:val="24"/>
        </w:rPr>
        <w:t>,</w:t>
      </w:r>
      <w:r w:rsidR="000E0380">
        <w:rPr>
          <w:rFonts w:ascii="Times New Roman" w:hAnsi="Times New Roman" w:cs="Times New Roman"/>
          <w:sz w:val="24"/>
          <w:szCs w:val="24"/>
        </w:rPr>
        <w:t xml:space="preserve"> the</w:t>
      </w:r>
      <w:r w:rsidR="00EA137A">
        <w:rPr>
          <w:rFonts w:ascii="Times New Roman" w:hAnsi="Times New Roman" w:cs="Times New Roman"/>
          <w:sz w:val="24"/>
          <w:szCs w:val="24"/>
        </w:rPr>
        <w:t xml:space="preserve"> manuscript </w:t>
      </w:r>
      <w:r w:rsidR="00F215B2">
        <w:rPr>
          <w:rFonts w:ascii="Times New Roman" w:hAnsi="Times New Roman" w:cs="Times New Roman"/>
          <w:sz w:val="24"/>
          <w:szCs w:val="24"/>
        </w:rPr>
        <w:t>is suggested to reject</w:t>
      </w:r>
      <w:r w:rsidR="00EA137A">
        <w:rPr>
          <w:rFonts w:ascii="Times New Roman" w:hAnsi="Times New Roman" w:cs="Times New Roman"/>
          <w:sz w:val="24"/>
          <w:szCs w:val="24"/>
        </w:rPr>
        <w:t xml:space="preserve"> </w:t>
      </w:r>
      <w:r w:rsidR="00D829D0">
        <w:rPr>
          <w:rFonts w:ascii="Times New Roman" w:hAnsi="Times New Roman" w:cs="Times New Roman"/>
          <w:sz w:val="24"/>
          <w:szCs w:val="24"/>
        </w:rPr>
        <w:t>g</w:t>
      </w:r>
      <w:r w:rsidR="007B399E">
        <w:rPr>
          <w:rFonts w:ascii="Times New Roman" w:hAnsi="Times New Roman" w:cs="Times New Roman"/>
          <w:sz w:val="24"/>
          <w:szCs w:val="24"/>
        </w:rPr>
        <w:t>iven the current</w:t>
      </w:r>
      <w:r w:rsidR="00F215B2">
        <w:rPr>
          <w:rFonts w:ascii="Times New Roman" w:hAnsi="Times New Roman" w:cs="Times New Roman"/>
          <w:sz w:val="24"/>
          <w:szCs w:val="24"/>
        </w:rPr>
        <w:t xml:space="preserve"> status</w:t>
      </w:r>
      <w:r w:rsidR="00D829D0">
        <w:rPr>
          <w:rFonts w:ascii="Times New Roman" w:hAnsi="Times New Roman" w:cs="Times New Roman"/>
          <w:sz w:val="24"/>
          <w:szCs w:val="24"/>
        </w:rPr>
        <w:t xml:space="preserve">. </w:t>
      </w:r>
    </w:p>
    <w:p w:rsidR="000E0380" w:rsidRDefault="000E0380" w:rsidP="00EA137A">
      <w:pPr>
        <w:rPr>
          <w:rFonts w:ascii="Times New Roman" w:hAnsi="Times New Roman" w:cs="Times New Roman"/>
          <w:sz w:val="24"/>
          <w:szCs w:val="24"/>
        </w:rPr>
      </w:pPr>
    </w:p>
    <w:p w:rsidR="004638E3" w:rsidRDefault="004638E3" w:rsidP="00EA137A">
      <w:pPr>
        <w:rPr>
          <w:rFonts w:ascii="Times New Roman" w:hAnsi="Times New Roman" w:cs="Times New Roman"/>
          <w:sz w:val="24"/>
          <w:szCs w:val="24"/>
        </w:rPr>
      </w:pPr>
      <w:r>
        <w:rPr>
          <w:rFonts w:ascii="Times New Roman" w:hAnsi="Times New Roman" w:cs="Times New Roman"/>
          <w:sz w:val="24"/>
          <w:szCs w:val="24"/>
        </w:rPr>
        <w:t>Major comments</w:t>
      </w:r>
    </w:p>
    <w:p w:rsidR="008F6CA1" w:rsidRDefault="008F6CA1" w:rsidP="008F6CA1">
      <w:pPr>
        <w:pStyle w:val="ListParagraph"/>
        <w:rPr>
          <w:rFonts w:ascii="Times New Roman" w:hAnsi="Times New Roman" w:cs="Times New Roman"/>
          <w:sz w:val="24"/>
          <w:szCs w:val="24"/>
        </w:rPr>
      </w:pPr>
    </w:p>
    <w:p w:rsidR="004638E3" w:rsidRDefault="00027B31" w:rsidP="00027B31">
      <w:pPr>
        <w:pStyle w:val="ListParagraph"/>
        <w:numPr>
          <w:ilvl w:val="0"/>
          <w:numId w:val="14"/>
        </w:numPr>
        <w:rPr>
          <w:rFonts w:ascii="Times New Roman" w:hAnsi="Times New Roman" w:cs="Times New Roman"/>
          <w:sz w:val="24"/>
          <w:szCs w:val="24"/>
        </w:rPr>
      </w:pPr>
      <w:r w:rsidRPr="00027B31">
        <w:rPr>
          <w:rFonts w:ascii="Times New Roman" w:hAnsi="Times New Roman" w:cs="Times New Roman"/>
          <w:sz w:val="24"/>
          <w:szCs w:val="24"/>
        </w:rPr>
        <w:t>O</w:t>
      </w:r>
      <w:r w:rsidR="00290EA2" w:rsidRPr="00027B31">
        <w:rPr>
          <w:rFonts w:ascii="Times New Roman" w:hAnsi="Times New Roman" w:cs="Times New Roman"/>
          <w:sz w:val="24"/>
          <w:szCs w:val="24"/>
        </w:rPr>
        <w:t xml:space="preserve">bservation-simulation comparisons (e.g., time series and vertical profiles) and statistical </w:t>
      </w:r>
      <w:r w:rsidRPr="00027B31">
        <w:rPr>
          <w:rFonts w:ascii="Times New Roman" w:hAnsi="Times New Roman" w:cs="Times New Roman"/>
          <w:sz w:val="24"/>
          <w:szCs w:val="24"/>
        </w:rPr>
        <w:t xml:space="preserve">evaluations of </w:t>
      </w:r>
      <w:r w:rsidR="000E0380" w:rsidRPr="00027B31">
        <w:rPr>
          <w:rFonts w:ascii="Times New Roman" w:hAnsi="Times New Roman" w:cs="Times New Roman"/>
          <w:sz w:val="24"/>
          <w:szCs w:val="24"/>
        </w:rPr>
        <w:t xml:space="preserve">the </w:t>
      </w:r>
      <w:r w:rsidR="0061450E">
        <w:rPr>
          <w:rFonts w:ascii="Times New Roman" w:hAnsi="Times New Roman" w:cs="Times New Roman"/>
          <w:sz w:val="24"/>
          <w:szCs w:val="24"/>
        </w:rPr>
        <w:t xml:space="preserve">model </w:t>
      </w:r>
      <w:r w:rsidR="000E0380" w:rsidRPr="00027B31">
        <w:rPr>
          <w:rFonts w:ascii="Times New Roman" w:hAnsi="Times New Roman" w:cs="Times New Roman"/>
          <w:sz w:val="24"/>
          <w:szCs w:val="24"/>
        </w:rPr>
        <w:t xml:space="preserve">simulation </w:t>
      </w:r>
      <w:r w:rsidR="0061450E">
        <w:rPr>
          <w:rFonts w:ascii="Times New Roman" w:hAnsi="Times New Roman" w:cs="Times New Roman"/>
          <w:sz w:val="24"/>
          <w:szCs w:val="24"/>
        </w:rPr>
        <w:t xml:space="preserve">(considered as a </w:t>
      </w:r>
      <w:r w:rsidR="000E0380" w:rsidRPr="00027B31">
        <w:rPr>
          <w:rFonts w:ascii="Times New Roman" w:hAnsi="Times New Roman" w:cs="Times New Roman"/>
          <w:sz w:val="24"/>
          <w:szCs w:val="24"/>
        </w:rPr>
        <w:t>base case</w:t>
      </w:r>
      <w:r w:rsidR="0061450E">
        <w:rPr>
          <w:rFonts w:ascii="Times New Roman" w:hAnsi="Times New Roman" w:cs="Times New Roman"/>
          <w:sz w:val="24"/>
          <w:szCs w:val="24"/>
        </w:rPr>
        <w:t>)</w:t>
      </w:r>
      <w:r w:rsidR="000E0380" w:rsidRPr="00027B31">
        <w:rPr>
          <w:rFonts w:ascii="Times New Roman" w:hAnsi="Times New Roman" w:cs="Times New Roman"/>
          <w:sz w:val="24"/>
          <w:szCs w:val="24"/>
        </w:rPr>
        <w:t xml:space="preserve"> </w:t>
      </w:r>
      <w:r w:rsidRPr="00027B31">
        <w:rPr>
          <w:rFonts w:ascii="Times New Roman" w:hAnsi="Times New Roman" w:cs="Times New Roman"/>
          <w:sz w:val="24"/>
          <w:szCs w:val="24"/>
        </w:rPr>
        <w:t xml:space="preserve">should be presented </w:t>
      </w:r>
      <w:r w:rsidR="007577CD">
        <w:rPr>
          <w:rFonts w:ascii="Times New Roman" w:hAnsi="Times New Roman" w:cs="Times New Roman"/>
          <w:sz w:val="24"/>
          <w:szCs w:val="24"/>
        </w:rPr>
        <w:t>before the</w:t>
      </w:r>
      <w:r w:rsidR="000E0380" w:rsidRPr="00027B31">
        <w:rPr>
          <w:rFonts w:ascii="Times New Roman" w:hAnsi="Times New Roman" w:cs="Times New Roman"/>
          <w:sz w:val="24"/>
          <w:szCs w:val="24"/>
        </w:rPr>
        <w:t xml:space="preserve"> sensit</w:t>
      </w:r>
      <w:r w:rsidR="00F44978">
        <w:rPr>
          <w:rFonts w:ascii="Times New Roman" w:hAnsi="Times New Roman" w:cs="Times New Roman"/>
          <w:sz w:val="24"/>
          <w:szCs w:val="24"/>
        </w:rPr>
        <w:t>ivity studies</w:t>
      </w:r>
      <w:r w:rsidR="007577CD">
        <w:rPr>
          <w:rFonts w:ascii="Times New Roman" w:hAnsi="Times New Roman" w:cs="Times New Roman"/>
          <w:sz w:val="24"/>
          <w:szCs w:val="24"/>
        </w:rPr>
        <w:t xml:space="preserve"> </w:t>
      </w:r>
      <w:r>
        <w:rPr>
          <w:rFonts w:ascii="Times New Roman" w:hAnsi="Times New Roman" w:cs="Times New Roman"/>
          <w:sz w:val="24"/>
          <w:szCs w:val="24"/>
        </w:rPr>
        <w:t>(sections 3.1 and 3.2)</w:t>
      </w:r>
      <w:r w:rsidR="007577CD">
        <w:rPr>
          <w:rFonts w:ascii="Times New Roman" w:hAnsi="Times New Roman" w:cs="Times New Roman"/>
          <w:sz w:val="24"/>
          <w:szCs w:val="24"/>
        </w:rPr>
        <w:t>.</w:t>
      </w:r>
    </w:p>
    <w:p w:rsidR="007577CD" w:rsidRDefault="007577CD" w:rsidP="007577CD">
      <w:pPr>
        <w:pStyle w:val="ListParagraph"/>
        <w:rPr>
          <w:rFonts w:ascii="Times New Roman" w:hAnsi="Times New Roman" w:cs="Times New Roman"/>
          <w:sz w:val="24"/>
          <w:szCs w:val="24"/>
        </w:rPr>
      </w:pPr>
    </w:p>
    <w:p w:rsidR="00027B31" w:rsidRDefault="00677FD7" w:rsidP="00677FD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How are the lateral boundary conditions of the innermost domain updated</w:t>
      </w:r>
      <w:r w:rsidR="00855CF8">
        <w:rPr>
          <w:rFonts w:ascii="Times New Roman" w:hAnsi="Times New Roman" w:cs="Times New Roman"/>
          <w:sz w:val="24"/>
          <w:szCs w:val="24"/>
        </w:rPr>
        <w:t xml:space="preserve"> during the simulations</w:t>
      </w:r>
      <w:r>
        <w:rPr>
          <w:rFonts w:ascii="Times New Roman" w:hAnsi="Times New Roman" w:cs="Times New Roman"/>
          <w:sz w:val="24"/>
          <w:szCs w:val="24"/>
        </w:rPr>
        <w:t xml:space="preserve">? Is it not updated every integration time step?  </w:t>
      </w:r>
      <w:r w:rsidR="007577CD" w:rsidRPr="00A90CAD">
        <w:rPr>
          <w:rFonts w:ascii="Times New Roman" w:hAnsi="Times New Roman" w:cs="Times New Roman"/>
          <w:sz w:val="24"/>
          <w:szCs w:val="24"/>
        </w:rPr>
        <w:t xml:space="preserve">It is </w:t>
      </w:r>
      <w:r w:rsidR="00F44978">
        <w:rPr>
          <w:rFonts w:ascii="Times New Roman" w:hAnsi="Times New Roman" w:cs="Times New Roman"/>
          <w:sz w:val="24"/>
          <w:szCs w:val="24"/>
        </w:rPr>
        <w:t>not useful</w:t>
      </w:r>
      <w:r w:rsidR="007577CD" w:rsidRPr="00A90CAD">
        <w:rPr>
          <w:rFonts w:ascii="Times New Roman" w:hAnsi="Times New Roman" w:cs="Times New Roman"/>
          <w:sz w:val="24"/>
          <w:szCs w:val="24"/>
        </w:rPr>
        <w:t xml:space="preserve"> to</w:t>
      </w:r>
      <w:r w:rsidR="00F44978">
        <w:rPr>
          <w:rFonts w:ascii="Times New Roman" w:hAnsi="Times New Roman" w:cs="Times New Roman"/>
          <w:sz w:val="24"/>
          <w:szCs w:val="24"/>
        </w:rPr>
        <w:t xml:space="preserve"> present sensitivity studies on </w:t>
      </w:r>
      <w:r w:rsidR="007577CD" w:rsidRPr="00A90CAD">
        <w:rPr>
          <w:rFonts w:ascii="Times New Roman" w:hAnsi="Times New Roman" w:cs="Times New Roman"/>
          <w:sz w:val="24"/>
          <w:szCs w:val="24"/>
        </w:rPr>
        <w:t xml:space="preserve">impact of updated frequency of lateral boundary layer conditions on the WRF/LES results. </w:t>
      </w:r>
    </w:p>
    <w:p w:rsidR="00A90CAD" w:rsidRPr="00A90CAD" w:rsidRDefault="00A90CAD" w:rsidP="00A90CAD">
      <w:pPr>
        <w:pStyle w:val="ListParagraph"/>
        <w:rPr>
          <w:rFonts w:ascii="Times New Roman" w:hAnsi="Times New Roman" w:cs="Times New Roman"/>
          <w:sz w:val="24"/>
          <w:szCs w:val="24"/>
        </w:rPr>
      </w:pPr>
    </w:p>
    <w:p w:rsidR="00A90CAD" w:rsidRDefault="00A90CAD" w:rsidP="00290EA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Why the vertical profiles of specific humidity (Figure 5) are very different from those of potential temperature (Figure 4) within the CBL. Is this the real case? What are the main reasons causing </w:t>
      </w:r>
      <w:r w:rsidR="0093455E">
        <w:rPr>
          <w:rFonts w:ascii="Times New Roman" w:hAnsi="Times New Roman" w:cs="Times New Roman"/>
          <w:sz w:val="24"/>
          <w:szCs w:val="24"/>
        </w:rPr>
        <w:t>such type of vertical distribution</w:t>
      </w:r>
      <w:r>
        <w:rPr>
          <w:rFonts w:ascii="Times New Roman" w:hAnsi="Times New Roman" w:cs="Times New Roman"/>
          <w:sz w:val="24"/>
          <w:szCs w:val="24"/>
        </w:rPr>
        <w:t xml:space="preserve">?  </w:t>
      </w:r>
    </w:p>
    <w:p w:rsidR="00A90CAD" w:rsidRPr="00A90CAD" w:rsidRDefault="00A90CAD" w:rsidP="00A90CAD">
      <w:pPr>
        <w:pStyle w:val="ListParagraph"/>
        <w:rPr>
          <w:rFonts w:ascii="Times New Roman" w:hAnsi="Times New Roman" w:cs="Times New Roman"/>
          <w:sz w:val="24"/>
          <w:szCs w:val="24"/>
        </w:rPr>
      </w:pPr>
    </w:p>
    <w:p w:rsidR="00A90CAD" w:rsidRDefault="00A90CAD" w:rsidP="00290EA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Why is the maximum observed surface sensible heat flux less than 250 W·m</w:t>
      </w:r>
      <w:r>
        <w:rPr>
          <w:rFonts w:ascii="Times New Roman" w:hAnsi="Times New Roman" w:cs="Times New Roman"/>
          <w:sz w:val="24"/>
          <w:szCs w:val="24"/>
          <w:vertAlign w:val="superscript"/>
        </w:rPr>
        <w:t>-2</w:t>
      </w:r>
      <w:r>
        <w:rPr>
          <w:rFonts w:ascii="Times New Roman" w:hAnsi="Times New Roman" w:cs="Times New Roman"/>
          <w:sz w:val="24"/>
          <w:szCs w:val="24"/>
        </w:rPr>
        <w:t>? This is not consistent with th</w:t>
      </w:r>
      <w:r w:rsidR="0093455E">
        <w:rPr>
          <w:rFonts w:ascii="Times New Roman" w:hAnsi="Times New Roman" w:cs="Times New Roman"/>
          <w:sz w:val="24"/>
          <w:szCs w:val="24"/>
        </w:rPr>
        <w:t xml:space="preserve">e </w:t>
      </w:r>
      <w:r>
        <w:rPr>
          <w:rFonts w:ascii="Times New Roman" w:hAnsi="Times New Roman" w:cs="Times New Roman"/>
          <w:sz w:val="24"/>
          <w:szCs w:val="24"/>
        </w:rPr>
        <w:t>boundary lay</w:t>
      </w:r>
      <w:r w:rsidR="00883654">
        <w:rPr>
          <w:rFonts w:ascii="Times New Roman" w:hAnsi="Times New Roman" w:cs="Times New Roman"/>
          <w:sz w:val="24"/>
          <w:szCs w:val="24"/>
        </w:rPr>
        <w:t>er height (</w:t>
      </w:r>
      <w:r>
        <w:rPr>
          <w:rFonts w:ascii="Times New Roman" w:hAnsi="Times New Roman" w:cs="Times New Roman"/>
          <w:sz w:val="24"/>
          <w:szCs w:val="24"/>
        </w:rPr>
        <w:t xml:space="preserve">up to 5000 m). Is it possible to observe </w:t>
      </w:r>
      <w:r w:rsidR="0093455E">
        <w:rPr>
          <w:rFonts w:ascii="Times New Roman" w:hAnsi="Times New Roman" w:cs="Times New Roman"/>
          <w:sz w:val="24"/>
          <w:szCs w:val="24"/>
        </w:rPr>
        <w:t>such</w:t>
      </w:r>
      <w:r>
        <w:rPr>
          <w:rFonts w:ascii="Times New Roman" w:hAnsi="Times New Roman" w:cs="Times New Roman"/>
          <w:sz w:val="24"/>
          <w:szCs w:val="24"/>
        </w:rPr>
        <w:t xml:space="preserve"> low sensible heat flux over the desert?</w:t>
      </w:r>
      <w:r w:rsidR="008F6CA1">
        <w:rPr>
          <w:rFonts w:ascii="Times New Roman" w:hAnsi="Times New Roman" w:cs="Times New Roman"/>
          <w:sz w:val="24"/>
          <w:szCs w:val="24"/>
        </w:rPr>
        <w:t xml:space="preserve">  </w:t>
      </w:r>
    </w:p>
    <w:p w:rsidR="00A90CAD" w:rsidRPr="00A90CAD" w:rsidRDefault="00A90CAD" w:rsidP="00A90CAD">
      <w:pPr>
        <w:pStyle w:val="ListParagraph"/>
        <w:rPr>
          <w:rFonts w:ascii="Times New Roman" w:hAnsi="Times New Roman" w:cs="Times New Roman"/>
          <w:sz w:val="24"/>
          <w:szCs w:val="24"/>
        </w:rPr>
      </w:pPr>
    </w:p>
    <w:p w:rsidR="00A90CAD" w:rsidRDefault="008F6CA1" w:rsidP="00290EA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It is required</w:t>
      </w:r>
      <w:r w:rsidR="004C22AA">
        <w:rPr>
          <w:rFonts w:ascii="Times New Roman" w:hAnsi="Times New Roman" w:cs="Times New Roman"/>
          <w:sz w:val="24"/>
          <w:szCs w:val="24"/>
        </w:rPr>
        <w:t xml:space="preserve"> to calculate statistical parameters for the model evaluation. </w:t>
      </w:r>
    </w:p>
    <w:p w:rsidR="004C22AA" w:rsidRPr="004C22AA" w:rsidRDefault="004C22AA" w:rsidP="004C22AA">
      <w:pPr>
        <w:pStyle w:val="ListParagraph"/>
        <w:rPr>
          <w:rFonts w:ascii="Times New Roman" w:hAnsi="Times New Roman" w:cs="Times New Roman"/>
          <w:sz w:val="24"/>
          <w:szCs w:val="24"/>
        </w:rPr>
      </w:pPr>
    </w:p>
    <w:p w:rsidR="008F6CA1" w:rsidRDefault="001E389D" w:rsidP="0069388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L206-207: How the more frequently LBCs may cause the cold advection? </w:t>
      </w:r>
      <w:r w:rsidR="00DB2F8B">
        <w:rPr>
          <w:rFonts w:ascii="Times New Roman" w:hAnsi="Times New Roman" w:cs="Times New Roman"/>
          <w:sz w:val="24"/>
          <w:szCs w:val="24"/>
        </w:rPr>
        <w:t xml:space="preserve"> </w:t>
      </w:r>
    </w:p>
    <w:p w:rsidR="001E389D" w:rsidRPr="001E389D" w:rsidRDefault="001E389D" w:rsidP="001E389D">
      <w:pPr>
        <w:pStyle w:val="ListParagraph"/>
        <w:rPr>
          <w:rFonts w:ascii="Times New Roman" w:hAnsi="Times New Roman" w:cs="Times New Roman"/>
          <w:sz w:val="24"/>
          <w:szCs w:val="24"/>
        </w:rPr>
      </w:pPr>
    </w:p>
    <w:p w:rsidR="001E389D" w:rsidRDefault="00973CD5" w:rsidP="0069388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w:t>
      </w:r>
      <w:r w:rsidR="001E389D">
        <w:rPr>
          <w:rFonts w:ascii="Times New Roman" w:hAnsi="Times New Roman" w:cs="Times New Roman"/>
          <w:sz w:val="24"/>
          <w:szCs w:val="24"/>
        </w:rPr>
        <w:t>he authors pointed out that the soil moisture was over-estimated by the model and initial soil moisture is higher than the observations (see L242-243, L</w:t>
      </w:r>
      <w:r>
        <w:rPr>
          <w:rFonts w:ascii="Times New Roman" w:hAnsi="Times New Roman" w:cs="Times New Roman"/>
          <w:sz w:val="24"/>
          <w:szCs w:val="24"/>
        </w:rPr>
        <w:t xml:space="preserve">248-250). If this </w:t>
      </w:r>
      <w:r w:rsidR="00F60CFA">
        <w:rPr>
          <w:rFonts w:ascii="Times New Roman" w:hAnsi="Times New Roman" w:cs="Times New Roman"/>
          <w:sz w:val="24"/>
          <w:szCs w:val="24"/>
        </w:rPr>
        <w:t>is the case, the sensible could</w:t>
      </w:r>
      <w:r>
        <w:rPr>
          <w:rFonts w:ascii="Times New Roman" w:hAnsi="Times New Roman" w:cs="Times New Roman"/>
          <w:sz w:val="24"/>
          <w:szCs w:val="24"/>
        </w:rPr>
        <w:t xml:space="preserve"> be under-predicted. However, the simulation results show the </w:t>
      </w:r>
      <w:r w:rsidR="00895210">
        <w:rPr>
          <w:rFonts w:ascii="Times New Roman" w:hAnsi="Times New Roman" w:cs="Times New Roman"/>
          <w:sz w:val="24"/>
          <w:szCs w:val="24"/>
        </w:rPr>
        <w:t xml:space="preserve">over-prediction of </w:t>
      </w:r>
      <w:r>
        <w:rPr>
          <w:rFonts w:ascii="Times New Roman" w:hAnsi="Times New Roman" w:cs="Times New Roman"/>
          <w:sz w:val="24"/>
          <w:szCs w:val="24"/>
        </w:rPr>
        <w:t>sensib</w:t>
      </w:r>
      <w:r w:rsidR="00895210">
        <w:rPr>
          <w:rFonts w:ascii="Times New Roman" w:hAnsi="Times New Roman" w:cs="Times New Roman"/>
          <w:sz w:val="24"/>
          <w:szCs w:val="24"/>
        </w:rPr>
        <w:t xml:space="preserve">le heat flux </w:t>
      </w:r>
      <w:r>
        <w:rPr>
          <w:rFonts w:ascii="Times New Roman" w:hAnsi="Times New Roman" w:cs="Times New Roman"/>
          <w:sz w:val="24"/>
          <w:szCs w:val="24"/>
        </w:rPr>
        <w:t xml:space="preserve">by the model (see L218-220). </w:t>
      </w:r>
    </w:p>
    <w:p w:rsidR="00973CD5" w:rsidRPr="00973CD5" w:rsidRDefault="00973CD5" w:rsidP="00973CD5">
      <w:pPr>
        <w:pStyle w:val="ListParagraph"/>
        <w:rPr>
          <w:rFonts w:ascii="Times New Roman" w:hAnsi="Times New Roman" w:cs="Times New Roman"/>
          <w:sz w:val="24"/>
          <w:szCs w:val="24"/>
        </w:rPr>
      </w:pPr>
    </w:p>
    <w:p w:rsidR="00857ACB" w:rsidRDefault="00973CD5" w:rsidP="0069388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As pointed out by the authors that the surface heat flux is the main driving force to the boundary layer growth. The model captured the boundary layer height quite well (see the </w:t>
      </w:r>
      <w:r w:rsidR="00FC1AB2">
        <w:rPr>
          <w:rFonts w:ascii="Times New Roman" w:hAnsi="Times New Roman" w:cs="Times New Roman"/>
          <w:sz w:val="24"/>
          <w:szCs w:val="24"/>
        </w:rPr>
        <w:t>control case in Figure 4.d) even</w:t>
      </w:r>
      <w:r>
        <w:rPr>
          <w:rFonts w:ascii="Times New Roman" w:hAnsi="Times New Roman" w:cs="Times New Roman"/>
          <w:sz w:val="24"/>
          <w:szCs w:val="24"/>
        </w:rPr>
        <w:t xml:space="preserve"> the surface heat flux is significantly over-predicted by the model (see Figure 6). </w:t>
      </w:r>
      <w:r w:rsidR="00FC1AB2">
        <w:rPr>
          <w:rFonts w:ascii="Times New Roman" w:hAnsi="Times New Roman" w:cs="Times New Roman"/>
          <w:sz w:val="24"/>
          <w:szCs w:val="24"/>
        </w:rPr>
        <w:t xml:space="preserve"> </w:t>
      </w:r>
    </w:p>
    <w:p w:rsidR="00857ACB" w:rsidRPr="00857ACB" w:rsidRDefault="00857ACB" w:rsidP="00857ACB">
      <w:pPr>
        <w:pStyle w:val="ListParagraph"/>
        <w:rPr>
          <w:rFonts w:ascii="Times New Roman" w:hAnsi="Times New Roman" w:cs="Times New Roman"/>
          <w:sz w:val="24"/>
          <w:szCs w:val="24"/>
        </w:rPr>
      </w:pPr>
    </w:p>
    <w:p w:rsidR="00973CD5" w:rsidRDefault="00857ACB" w:rsidP="0069388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Entrainment process could play an important role in the CBL development over the Desert. However, it hasn’t discussed by the authors. </w:t>
      </w:r>
    </w:p>
    <w:p w:rsidR="008F6CA1" w:rsidRPr="008F6CA1" w:rsidRDefault="008F6CA1" w:rsidP="008F6CA1">
      <w:pPr>
        <w:pStyle w:val="ListParagraph"/>
        <w:rPr>
          <w:rFonts w:ascii="Times New Roman" w:hAnsi="Times New Roman" w:cs="Times New Roman"/>
          <w:sz w:val="24"/>
          <w:szCs w:val="24"/>
        </w:rPr>
      </w:pPr>
    </w:p>
    <w:p w:rsidR="004C22AA" w:rsidRDefault="0061450E" w:rsidP="00290EA2">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The</w:t>
      </w:r>
      <w:r w:rsidR="008F6CA1">
        <w:rPr>
          <w:rFonts w:ascii="Times New Roman" w:hAnsi="Times New Roman" w:cs="Times New Roman"/>
          <w:sz w:val="24"/>
          <w:szCs w:val="24"/>
        </w:rPr>
        <w:t>re are too many grammar errors throughout the</w:t>
      </w:r>
      <w:r>
        <w:rPr>
          <w:rFonts w:ascii="Times New Roman" w:hAnsi="Times New Roman" w:cs="Times New Roman"/>
          <w:sz w:val="24"/>
          <w:szCs w:val="24"/>
        </w:rPr>
        <w:t xml:space="preserve"> manuscript</w:t>
      </w:r>
      <w:r w:rsidR="008F6CA1">
        <w:rPr>
          <w:rFonts w:ascii="Times New Roman" w:hAnsi="Times New Roman" w:cs="Times New Roman"/>
          <w:sz w:val="24"/>
          <w:szCs w:val="24"/>
        </w:rPr>
        <w:t xml:space="preserve">. It </w:t>
      </w:r>
      <w:r w:rsidR="001E389D">
        <w:rPr>
          <w:rFonts w:ascii="Times New Roman" w:hAnsi="Times New Roman" w:cs="Times New Roman"/>
          <w:sz w:val="24"/>
          <w:szCs w:val="24"/>
        </w:rPr>
        <w:t xml:space="preserve">is </w:t>
      </w:r>
      <w:r w:rsidR="008F6CA1">
        <w:rPr>
          <w:rFonts w:ascii="Times New Roman" w:hAnsi="Times New Roman" w:cs="Times New Roman"/>
          <w:sz w:val="24"/>
          <w:szCs w:val="24"/>
        </w:rPr>
        <w:t xml:space="preserve">difficult to list </w:t>
      </w:r>
      <w:r w:rsidR="001E389D">
        <w:rPr>
          <w:rFonts w:ascii="Times New Roman" w:hAnsi="Times New Roman" w:cs="Times New Roman"/>
          <w:sz w:val="24"/>
          <w:szCs w:val="24"/>
        </w:rPr>
        <w:t>all the errors here</w:t>
      </w:r>
      <w:r w:rsidR="00677FD7">
        <w:rPr>
          <w:rFonts w:ascii="Times New Roman" w:hAnsi="Times New Roman" w:cs="Times New Roman"/>
          <w:sz w:val="24"/>
          <w:szCs w:val="24"/>
        </w:rPr>
        <w:t xml:space="preserve">. </w:t>
      </w:r>
    </w:p>
    <w:p w:rsidR="00677FD7" w:rsidRPr="00677FD7" w:rsidRDefault="00677FD7" w:rsidP="00677FD7">
      <w:pPr>
        <w:pStyle w:val="ListParagraph"/>
        <w:rPr>
          <w:rFonts w:ascii="Times New Roman" w:hAnsi="Times New Roman" w:cs="Times New Roman"/>
          <w:sz w:val="24"/>
          <w:szCs w:val="24"/>
        </w:rPr>
      </w:pPr>
    </w:p>
    <w:bookmarkEnd w:id="0"/>
    <w:p w:rsidR="00677FD7" w:rsidRPr="001E389D" w:rsidRDefault="00677FD7" w:rsidP="001E389D">
      <w:pPr>
        <w:rPr>
          <w:rFonts w:ascii="Times New Roman" w:hAnsi="Times New Roman" w:cs="Times New Roman"/>
          <w:sz w:val="24"/>
          <w:szCs w:val="24"/>
        </w:rPr>
      </w:pPr>
    </w:p>
    <w:sectPr w:rsidR="00677FD7" w:rsidRPr="001E3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17E6"/>
    <w:multiLevelType w:val="hybridMultilevel"/>
    <w:tmpl w:val="E87695EE"/>
    <w:lvl w:ilvl="0" w:tplc="77DCBD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41305"/>
    <w:multiLevelType w:val="hybridMultilevel"/>
    <w:tmpl w:val="7CB6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53A12"/>
    <w:multiLevelType w:val="hybridMultilevel"/>
    <w:tmpl w:val="5A04A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037F8"/>
    <w:multiLevelType w:val="hybridMultilevel"/>
    <w:tmpl w:val="55587DF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C5917"/>
    <w:multiLevelType w:val="hybridMultilevel"/>
    <w:tmpl w:val="84B2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04B33"/>
    <w:multiLevelType w:val="hybridMultilevel"/>
    <w:tmpl w:val="7DA0EAF6"/>
    <w:lvl w:ilvl="0" w:tplc="CD1A069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5114B"/>
    <w:multiLevelType w:val="hybridMultilevel"/>
    <w:tmpl w:val="73167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9526E9"/>
    <w:multiLevelType w:val="multilevel"/>
    <w:tmpl w:val="CECAC1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113A0F"/>
    <w:multiLevelType w:val="hybridMultilevel"/>
    <w:tmpl w:val="1D78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314D5"/>
    <w:multiLevelType w:val="hybridMultilevel"/>
    <w:tmpl w:val="7FBE3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D10A3E"/>
    <w:multiLevelType w:val="hybridMultilevel"/>
    <w:tmpl w:val="6DEC8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EF1A45"/>
    <w:multiLevelType w:val="hybridMultilevel"/>
    <w:tmpl w:val="F204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AF302A"/>
    <w:multiLevelType w:val="hybridMultilevel"/>
    <w:tmpl w:val="DCD0A668"/>
    <w:lvl w:ilvl="0" w:tplc="77DCBD0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65158E"/>
    <w:multiLevelType w:val="hybridMultilevel"/>
    <w:tmpl w:val="D8CE0A1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9"/>
  </w:num>
  <w:num w:numId="5">
    <w:abstractNumId w:val="6"/>
  </w:num>
  <w:num w:numId="6">
    <w:abstractNumId w:val="13"/>
  </w:num>
  <w:num w:numId="7">
    <w:abstractNumId w:val="2"/>
  </w:num>
  <w:num w:numId="8">
    <w:abstractNumId w:val="4"/>
  </w:num>
  <w:num w:numId="9">
    <w:abstractNumId w:val="5"/>
  </w:num>
  <w:num w:numId="10">
    <w:abstractNumId w:val="12"/>
  </w:num>
  <w:num w:numId="11">
    <w:abstractNumId w:val="0"/>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C7"/>
    <w:rsid w:val="000209FE"/>
    <w:rsid w:val="000267ED"/>
    <w:rsid w:val="00027B31"/>
    <w:rsid w:val="00032562"/>
    <w:rsid w:val="00034770"/>
    <w:rsid w:val="00064676"/>
    <w:rsid w:val="0007426F"/>
    <w:rsid w:val="000A719D"/>
    <w:rsid w:val="000D7477"/>
    <w:rsid w:val="000E0380"/>
    <w:rsid w:val="000E7D4C"/>
    <w:rsid w:val="000F06BC"/>
    <w:rsid w:val="000F0F26"/>
    <w:rsid w:val="0013745B"/>
    <w:rsid w:val="00153BA5"/>
    <w:rsid w:val="00163064"/>
    <w:rsid w:val="00180D69"/>
    <w:rsid w:val="001C48EA"/>
    <w:rsid w:val="001E152C"/>
    <w:rsid w:val="001E3111"/>
    <w:rsid w:val="001E389D"/>
    <w:rsid w:val="00205597"/>
    <w:rsid w:val="00225B32"/>
    <w:rsid w:val="002449A8"/>
    <w:rsid w:val="00263E9F"/>
    <w:rsid w:val="00264AC7"/>
    <w:rsid w:val="00272E8D"/>
    <w:rsid w:val="00290EA2"/>
    <w:rsid w:val="002E727C"/>
    <w:rsid w:val="002F162F"/>
    <w:rsid w:val="002F55C2"/>
    <w:rsid w:val="00306E55"/>
    <w:rsid w:val="0031503E"/>
    <w:rsid w:val="00373862"/>
    <w:rsid w:val="00387D07"/>
    <w:rsid w:val="003A7DED"/>
    <w:rsid w:val="00415059"/>
    <w:rsid w:val="00416ACD"/>
    <w:rsid w:val="004423AB"/>
    <w:rsid w:val="004576D3"/>
    <w:rsid w:val="004638E3"/>
    <w:rsid w:val="0047476F"/>
    <w:rsid w:val="00481DA6"/>
    <w:rsid w:val="00492FFD"/>
    <w:rsid w:val="004C0046"/>
    <w:rsid w:val="004C22AA"/>
    <w:rsid w:val="004E147E"/>
    <w:rsid w:val="004E3E03"/>
    <w:rsid w:val="00515D70"/>
    <w:rsid w:val="00534F90"/>
    <w:rsid w:val="0055643D"/>
    <w:rsid w:val="005757BC"/>
    <w:rsid w:val="0058401B"/>
    <w:rsid w:val="005D2505"/>
    <w:rsid w:val="005F7207"/>
    <w:rsid w:val="005F7C74"/>
    <w:rsid w:val="00612ADA"/>
    <w:rsid w:val="0061450E"/>
    <w:rsid w:val="00625C9B"/>
    <w:rsid w:val="00677FD7"/>
    <w:rsid w:val="006858EF"/>
    <w:rsid w:val="006935F9"/>
    <w:rsid w:val="0069388C"/>
    <w:rsid w:val="006939AB"/>
    <w:rsid w:val="00694429"/>
    <w:rsid w:val="006A0363"/>
    <w:rsid w:val="006F14D5"/>
    <w:rsid w:val="00740B40"/>
    <w:rsid w:val="0074407C"/>
    <w:rsid w:val="00746326"/>
    <w:rsid w:val="007577CD"/>
    <w:rsid w:val="007608DE"/>
    <w:rsid w:val="007B399E"/>
    <w:rsid w:val="007C7DC8"/>
    <w:rsid w:val="007F2829"/>
    <w:rsid w:val="008015E5"/>
    <w:rsid w:val="00806DC7"/>
    <w:rsid w:val="00810E3C"/>
    <w:rsid w:val="00846ADC"/>
    <w:rsid w:val="00855051"/>
    <w:rsid w:val="00855CF8"/>
    <w:rsid w:val="00857ACB"/>
    <w:rsid w:val="00860415"/>
    <w:rsid w:val="008679BA"/>
    <w:rsid w:val="008705B6"/>
    <w:rsid w:val="00871934"/>
    <w:rsid w:val="00882655"/>
    <w:rsid w:val="00883654"/>
    <w:rsid w:val="00890396"/>
    <w:rsid w:val="00895210"/>
    <w:rsid w:val="008C3CE0"/>
    <w:rsid w:val="008E47E6"/>
    <w:rsid w:val="008F6CA1"/>
    <w:rsid w:val="009228BC"/>
    <w:rsid w:val="0093352F"/>
    <w:rsid w:val="00933D30"/>
    <w:rsid w:val="0093455E"/>
    <w:rsid w:val="00940EF6"/>
    <w:rsid w:val="00973CD5"/>
    <w:rsid w:val="009908BB"/>
    <w:rsid w:val="009A68E4"/>
    <w:rsid w:val="009F3B5E"/>
    <w:rsid w:val="00A02FA5"/>
    <w:rsid w:val="00A2326A"/>
    <w:rsid w:val="00A42D3B"/>
    <w:rsid w:val="00A83ACB"/>
    <w:rsid w:val="00A86177"/>
    <w:rsid w:val="00A90CAD"/>
    <w:rsid w:val="00AC3D56"/>
    <w:rsid w:val="00AD1C76"/>
    <w:rsid w:val="00AE6665"/>
    <w:rsid w:val="00B46E2E"/>
    <w:rsid w:val="00B918BD"/>
    <w:rsid w:val="00B95999"/>
    <w:rsid w:val="00BA3B21"/>
    <w:rsid w:val="00BC73C0"/>
    <w:rsid w:val="00BF2352"/>
    <w:rsid w:val="00BF757C"/>
    <w:rsid w:val="00C028C0"/>
    <w:rsid w:val="00C36EB9"/>
    <w:rsid w:val="00C415CF"/>
    <w:rsid w:val="00C701CF"/>
    <w:rsid w:val="00C90919"/>
    <w:rsid w:val="00CA3A57"/>
    <w:rsid w:val="00CA4965"/>
    <w:rsid w:val="00CB1C2E"/>
    <w:rsid w:val="00CC6CD1"/>
    <w:rsid w:val="00CD3ACC"/>
    <w:rsid w:val="00D117CB"/>
    <w:rsid w:val="00D503C2"/>
    <w:rsid w:val="00D661E1"/>
    <w:rsid w:val="00D73A2E"/>
    <w:rsid w:val="00D75737"/>
    <w:rsid w:val="00D807C5"/>
    <w:rsid w:val="00D829D0"/>
    <w:rsid w:val="00D92174"/>
    <w:rsid w:val="00DB2F8B"/>
    <w:rsid w:val="00E2586E"/>
    <w:rsid w:val="00E442B6"/>
    <w:rsid w:val="00E64103"/>
    <w:rsid w:val="00E832C5"/>
    <w:rsid w:val="00EA137A"/>
    <w:rsid w:val="00EA230A"/>
    <w:rsid w:val="00EA4069"/>
    <w:rsid w:val="00EE5B58"/>
    <w:rsid w:val="00EE66CA"/>
    <w:rsid w:val="00F05CC9"/>
    <w:rsid w:val="00F15A66"/>
    <w:rsid w:val="00F215B2"/>
    <w:rsid w:val="00F25161"/>
    <w:rsid w:val="00F44978"/>
    <w:rsid w:val="00F60CFA"/>
    <w:rsid w:val="00F6146A"/>
    <w:rsid w:val="00F81A05"/>
    <w:rsid w:val="00FA3D27"/>
    <w:rsid w:val="00FC1AB2"/>
    <w:rsid w:val="00FD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597"/>
    <w:pPr>
      <w:ind w:left="720"/>
      <w:contextualSpacing/>
    </w:pPr>
  </w:style>
  <w:style w:type="paragraph" w:styleId="HTMLPreformatted">
    <w:name w:val="HTML Preformatted"/>
    <w:basedOn w:val="Normal"/>
    <w:link w:val="HTMLPreformattedChar"/>
    <w:uiPriority w:val="99"/>
    <w:unhideWhenUsed/>
    <w:rsid w:val="006F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14D5"/>
    <w:rPr>
      <w:rFonts w:ascii="Courier New" w:eastAsia="Times New Roman" w:hAnsi="Courier New" w:cs="Courier New"/>
      <w:sz w:val="20"/>
      <w:szCs w:val="20"/>
    </w:rPr>
  </w:style>
  <w:style w:type="character" w:styleId="PlaceholderText">
    <w:name w:val="Placeholder Text"/>
    <w:basedOn w:val="DefaultParagraphFont"/>
    <w:uiPriority w:val="99"/>
    <w:semiHidden/>
    <w:rsid w:val="00C415CF"/>
    <w:rPr>
      <w:color w:val="808080"/>
    </w:rPr>
  </w:style>
  <w:style w:type="paragraph" w:styleId="BalloonText">
    <w:name w:val="Balloon Text"/>
    <w:basedOn w:val="Normal"/>
    <w:link w:val="BalloonTextChar"/>
    <w:uiPriority w:val="99"/>
    <w:semiHidden/>
    <w:unhideWhenUsed/>
    <w:rsid w:val="00C41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5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597"/>
    <w:pPr>
      <w:ind w:left="720"/>
      <w:contextualSpacing/>
    </w:pPr>
  </w:style>
  <w:style w:type="paragraph" w:styleId="HTMLPreformatted">
    <w:name w:val="HTML Preformatted"/>
    <w:basedOn w:val="Normal"/>
    <w:link w:val="HTMLPreformattedChar"/>
    <w:uiPriority w:val="99"/>
    <w:unhideWhenUsed/>
    <w:rsid w:val="006F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14D5"/>
    <w:rPr>
      <w:rFonts w:ascii="Courier New" w:eastAsia="Times New Roman" w:hAnsi="Courier New" w:cs="Courier New"/>
      <w:sz w:val="20"/>
      <w:szCs w:val="20"/>
    </w:rPr>
  </w:style>
  <w:style w:type="character" w:styleId="PlaceholderText">
    <w:name w:val="Placeholder Text"/>
    <w:basedOn w:val="DefaultParagraphFont"/>
    <w:uiPriority w:val="99"/>
    <w:semiHidden/>
    <w:rsid w:val="00C415CF"/>
    <w:rPr>
      <w:color w:val="808080"/>
    </w:rPr>
  </w:style>
  <w:style w:type="paragraph" w:styleId="BalloonText">
    <w:name w:val="Balloon Text"/>
    <w:basedOn w:val="Normal"/>
    <w:link w:val="BalloonTextChar"/>
    <w:uiPriority w:val="99"/>
    <w:semiHidden/>
    <w:unhideWhenUsed/>
    <w:rsid w:val="00C41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7437">
      <w:bodyDiv w:val="1"/>
      <w:marLeft w:val="0"/>
      <w:marRight w:val="0"/>
      <w:marTop w:val="0"/>
      <w:marBottom w:val="0"/>
      <w:divBdr>
        <w:top w:val="none" w:sz="0" w:space="0" w:color="auto"/>
        <w:left w:val="none" w:sz="0" w:space="0" w:color="auto"/>
        <w:bottom w:val="none" w:sz="0" w:space="0" w:color="auto"/>
        <w:right w:val="none" w:sz="0" w:space="0" w:color="auto"/>
      </w:divBdr>
    </w:div>
    <w:div w:id="1524511834">
      <w:bodyDiv w:val="1"/>
      <w:marLeft w:val="0"/>
      <w:marRight w:val="0"/>
      <w:marTop w:val="0"/>
      <w:marBottom w:val="0"/>
      <w:divBdr>
        <w:top w:val="none" w:sz="0" w:space="0" w:color="auto"/>
        <w:left w:val="none" w:sz="0" w:space="0" w:color="auto"/>
        <w:bottom w:val="none" w:sz="0" w:space="0" w:color="auto"/>
        <w:right w:val="none" w:sz="0" w:space="0" w:color="auto"/>
      </w:divBdr>
    </w:div>
    <w:div w:id="18926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Jianping Huang</dc:creator>
  <cp:lastModifiedBy>Jianping Huang</cp:lastModifiedBy>
  <cp:revision>46</cp:revision>
  <dcterms:created xsi:type="dcterms:W3CDTF">2018-02-01T14:48:00Z</dcterms:created>
  <dcterms:modified xsi:type="dcterms:W3CDTF">2018-02-02T23:34:00Z</dcterms:modified>
</cp:coreProperties>
</file>