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7085A9" w14:textId="77777777" w:rsidR="00676394" w:rsidRDefault="00AF40DE">
      <w:pPr>
        <w:pStyle w:val="Heading1"/>
        <w:widowControl w:val="0"/>
        <w:tabs>
          <w:tab w:val="left" w:pos="0"/>
          <w:tab w:val="left" w:pos="720"/>
        </w:tabs>
        <w:rPr>
          <w:rFonts w:ascii="Roboto" w:eastAsia="Roboto" w:hAnsi="Roboto" w:cs="Roboto"/>
        </w:rPr>
      </w:pPr>
      <w:bookmarkStart w:id="0" w:name="_71g79qoqdj4k" w:colFirst="0" w:colLast="0"/>
      <w:bookmarkEnd w:id="0"/>
      <w:r>
        <w:rPr>
          <w:rFonts w:ascii="Roboto" w:eastAsia="Roboto" w:hAnsi="Roboto" w:cs="Roboto"/>
        </w:rPr>
        <w:t>Appendix E.  Cumulative Scoring Worksheet</w:t>
      </w:r>
    </w:p>
    <w:p w14:paraId="72C48367" w14:textId="77777777" w:rsidR="00676394" w:rsidRDefault="00AF40DE">
      <w:pPr>
        <w:spacing w:line="240" w:lineRule="auto"/>
        <w:rPr>
          <w:rFonts w:ascii="Roboto" w:eastAsia="Roboto" w:hAnsi="Roboto" w:cs="Roboto"/>
          <w:b/>
          <w:color w:val="CC0000"/>
          <w:u w:val="single"/>
        </w:rPr>
      </w:pPr>
      <w:r>
        <w:rPr>
          <w:rFonts w:ascii="Roboto" w:eastAsia="Roboto" w:hAnsi="Roboto" w:cs="Roboto"/>
        </w:rPr>
        <w:t xml:space="preserve">This worksheet (Table 2) is designed for reviewers to use while evaluating and scoring each assigned proposal. Scores are based on the point ranges defined in each of the six categories listed on the Cumulative Scoring Rubric (Table 1). As previously stated, to reduce reviewer biases and better standardize review scores, a cumulative scoring rubric has been developed with a maximum possible score of 100 points. Please use both this rubric (Table 1) and Appendix C when scoring proposals. </w:t>
      </w:r>
      <w:r>
        <w:rPr>
          <w:rFonts w:ascii="Roboto" w:eastAsia="Roboto" w:hAnsi="Roboto" w:cs="Roboto"/>
          <w:b/>
          <w:color w:val="CC0000"/>
          <w:u w:val="single"/>
        </w:rPr>
        <w:t>For Atmospheric Composition proposals, do not submit reviews into Grants Online until after the Panel Review, which will be held in late February 2022.</w:t>
      </w:r>
    </w:p>
    <w:p w14:paraId="77F1EC8B" w14:textId="77777777" w:rsidR="00676394" w:rsidRDefault="00676394">
      <w:pPr>
        <w:spacing w:line="240" w:lineRule="auto"/>
        <w:rPr>
          <w:rFonts w:ascii="Roboto" w:eastAsia="Roboto" w:hAnsi="Roboto" w:cs="Roboto"/>
          <w:b/>
          <w:color w:val="CC0000"/>
          <w:u w:val="single"/>
        </w:rPr>
      </w:pPr>
    </w:p>
    <w:p w14:paraId="170C8084" w14:textId="77777777" w:rsidR="00676394" w:rsidRDefault="00676394">
      <w:pPr>
        <w:spacing w:line="240" w:lineRule="auto"/>
        <w:jc w:val="center"/>
        <w:rPr>
          <w:rFonts w:ascii="Roboto" w:eastAsia="Roboto" w:hAnsi="Roboto" w:cs="Roboto"/>
          <w:sz w:val="20"/>
          <w:szCs w:val="20"/>
        </w:rPr>
      </w:pPr>
    </w:p>
    <w:tbl>
      <w:tblPr>
        <w:tblStyle w:val="a0"/>
        <w:tblW w:w="14295"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80"/>
        <w:gridCol w:w="2355"/>
        <w:gridCol w:w="2565"/>
        <w:gridCol w:w="2235"/>
        <w:gridCol w:w="2955"/>
        <w:gridCol w:w="2505"/>
      </w:tblGrid>
      <w:tr w:rsidR="00676394" w14:paraId="48E02715" w14:textId="77777777">
        <w:trPr>
          <w:trHeight w:val="1158"/>
        </w:trPr>
        <w:tc>
          <w:tcPr>
            <w:tcW w:w="1680" w:type="dxa"/>
            <w:tcBorders>
              <w:top w:val="single" w:sz="8" w:space="0" w:color="000000"/>
              <w:left w:val="single" w:sz="8" w:space="0" w:color="000000"/>
            </w:tcBorders>
            <w:shd w:val="clear" w:color="auto" w:fill="EFEFEF"/>
            <w:tcMar>
              <w:top w:w="100" w:type="dxa"/>
              <w:left w:w="100" w:type="dxa"/>
              <w:bottom w:w="100" w:type="dxa"/>
              <w:right w:w="100" w:type="dxa"/>
            </w:tcMar>
          </w:tcPr>
          <w:p w14:paraId="55AB10B5" w14:textId="77777777" w:rsidR="00676394" w:rsidRDefault="00676394">
            <w:pPr>
              <w:widowControl w:val="0"/>
              <w:spacing w:line="240" w:lineRule="auto"/>
              <w:jc w:val="center"/>
              <w:rPr>
                <w:rFonts w:ascii="Roboto" w:eastAsia="Roboto" w:hAnsi="Roboto" w:cs="Roboto"/>
                <w:b/>
                <w:sz w:val="10"/>
                <w:szCs w:val="10"/>
              </w:rPr>
            </w:pPr>
          </w:p>
          <w:p w14:paraId="1EACD7E8" w14:textId="77777777" w:rsidR="00676394" w:rsidRDefault="00AF40DE">
            <w:pPr>
              <w:widowControl w:val="0"/>
              <w:spacing w:line="240" w:lineRule="auto"/>
              <w:jc w:val="center"/>
              <w:rPr>
                <w:rFonts w:ascii="Roboto" w:eastAsia="Roboto" w:hAnsi="Roboto" w:cs="Roboto"/>
                <w:b/>
                <w:sz w:val="24"/>
                <w:szCs w:val="24"/>
              </w:rPr>
            </w:pPr>
            <w:r>
              <w:rPr>
                <w:rFonts w:ascii="Roboto" w:eastAsia="Roboto" w:hAnsi="Roboto" w:cs="Roboto"/>
                <w:b/>
                <w:sz w:val="26"/>
                <w:szCs w:val="26"/>
              </w:rPr>
              <w:t>Table 2.</w:t>
            </w:r>
            <w:r>
              <w:rPr>
                <w:rFonts w:ascii="Roboto" w:eastAsia="Roboto" w:hAnsi="Roboto" w:cs="Roboto"/>
                <w:b/>
                <w:sz w:val="24"/>
                <w:szCs w:val="24"/>
              </w:rPr>
              <w:t xml:space="preserve"> </w:t>
            </w:r>
          </w:p>
          <w:p w14:paraId="67E3A530" w14:textId="77777777" w:rsidR="00676394" w:rsidRDefault="00AF40DE">
            <w:pPr>
              <w:widowControl w:val="0"/>
              <w:spacing w:line="240" w:lineRule="auto"/>
              <w:jc w:val="center"/>
              <w:rPr>
                <w:rFonts w:ascii="Roboto" w:eastAsia="Roboto" w:hAnsi="Roboto" w:cs="Roboto"/>
                <w:b/>
                <w:sz w:val="20"/>
                <w:szCs w:val="20"/>
              </w:rPr>
            </w:pPr>
            <w:r>
              <w:rPr>
                <w:rFonts w:ascii="Roboto" w:eastAsia="Roboto" w:hAnsi="Roboto" w:cs="Roboto"/>
                <w:b/>
                <w:sz w:val="20"/>
                <w:szCs w:val="20"/>
              </w:rPr>
              <w:t>Scoring Worksheet</w:t>
            </w:r>
          </w:p>
        </w:tc>
        <w:tc>
          <w:tcPr>
            <w:tcW w:w="2355" w:type="dxa"/>
            <w:shd w:val="clear" w:color="auto" w:fill="EFEFEF"/>
            <w:tcMar>
              <w:top w:w="100" w:type="dxa"/>
              <w:left w:w="100" w:type="dxa"/>
              <w:bottom w:w="100" w:type="dxa"/>
              <w:right w:w="100" w:type="dxa"/>
            </w:tcMar>
          </w:tcPr>
          <w:p w14:paraId="23450E56" w14:textId="77777777" w:rsidR="00676394" w:rsidRDefault="00AF40DE">
            <w:pPr>
              <w:widowControl w:val="0"/>
              <w:spacing w:line="240" w:lineRule="auto"/>
              <w:jc w:val="center"/>
              <w:rPr>
                <w:rFonts w:ascii="Roboto" w:eastAsia="Roboto" w:hAnsi="Roboto" w:cs="Roboto"/>
                <w:b/>
                <w:sz w:val="26"/>
                <w:szCs w:val="26"/>
              </w:rPr>
            </w:pPr>
            <w:r>
              <w:rPr>
                <w:rFonts w:ascii="Roboto" w:eastAsia="Roboto" w:hAnsi="Roboto" w:cs="Roboto"/>
                <w:b/>
                <w:sz w:val="26"/>
                <w:szCs w:val="26"/>
              </w:rPr>
              <w:t>Poor</w:t>
            </w:r>
          </w:p>
          <w:p w14:paraId="2B43C24D" w14:textId="77777777" w:rsidR="00676394" w:rsidRDefault="00676394">
            <w:pPr>
              <w:widowControl w:val="0"/>
              <w:spacing w:line="240" w:lineRule="auto"/>
              <w:jc w:val="center"/>
              <w:rPr>
                <w:rFonts w:ascii="Roboto" w:eastAsia="Roboto" w:hAnsi="Roboto" w:cs="Roboto"/>
                <w:b/>
                <w:sz w:val="12"/>
                <w:szCs w:val="12"/>
              </w:rPr>
            </w:pPr>
          </w:p>
          <w:p w14:paraId="6181BB45" w14:textId="77777777" w:rsidR="00676394" w:rsidRDefault="00AF40DE">
            <w:pPr>
              <w:widowControl w:val="0"/>
              <w:spacing w:line="240" w:lineRule="auto"/>
              <w:jc w:val="center"/>
              <w:rPr>
                <w:rFonts w:ascii="Roboto" w:eastAsia="Roboto" w:hAnsi="Roboto" w:cs="Roboto"/>
                <w:i/>
                <w:sz w:val="20"/>
                <w:szCs w:val="20"/>
              </w:rPr>
            </w:pPr>
            <w:r>
              <w:rPr>
                <w:rFonts w:ascii="Roboto" w:eastAsia="Roboto" w:hAnsi="Roboto" w:cs="Roboto"/>
                <w:i/>
                <w:sz w:val="20"/>
                <w:szCs w:val="20"/>
              </w:rPr>
              <w:t>Do not recommend</w:t>
            </w:r>
          </w:p>
          <w:p w14:paraId="48FA21DA" w14:textId="77777777" w:rsidR="00676394" w:rsidRDefault="00AF40DE">
            <w:pPr>
              <w:widowControl w:val="0"/>
              <w:spacing w:line="240" w:lineRule="auto"/>
              <w:jc w:val="center"/>
              <w:rPr>
                <w:rFonts w:ascii="Roboto" w:eastAsia="Roboto" w:hAnsi="Roboto" w:cs="Roboto"/>
                <w:i/>
                <w:sz w:val="20"/>
                <w:szCs w:val="20"/>
              </w:rPr>
            </w:pPr>
            <w:r>
              <w:rPr>
                <w:rFonts w:ascii="Roboto" w:eastAsia="Roboto" w:hAnsi="Roboto" w:cs="Roboto"/>
                <w:i/>
                <w:sz w:val="20"/>
                <w:szCs w:val="20"/>
              </w:rPr>
              <w:t xml:space="preserve"> for funding</w:t>
            </w:r>
          </w:p>
        </w:tc>
        <w:tc>
          <w:tcPr>
            <w:tcW w:w="2565" w:type="dxa"/>
            <w:shd w:val="clear" w:color="auto" w:fill="EFEFEF"/>
            <w:tcMar>
              <w:top w:w="100" w:type="dxa"/>
              <w:left w:w="100" w:type="dxa"/>
              <w:bottom w:w="100" w:type="dxa"/>
              <w:right w:w="100" w:type="dxa"/>
            </w:tcMar>
          </w:tcPr>
          <w:p w14:paraId="3EF19597" w14:textId="77777777" w:rsidR="00676394" w:rsidRDefault="00AF40DE">
            <w:pPr>
              <w:widowControl w:val="0"/>
              <w:spacing w:line="240" w:lineRule="auto"/>
              <w:jc w:val="center"/>
              <w:rPr>
                <w:rFonts w:ascii="Roboto" w:eastAsia="Roboto" w:hAnsi="Roboto" w:cs="Roboto"/>
                <w:b/>
                <w:sz w:val="26"/>
                <w:szCs w:val="26"/>
              </w:rPr>
            </w:pPr>
            <w:r>
              <w:rPr>
                <w:rFonts w:ascii="Roboto" w:eastAsia="Roboto" w:hAnsi="Roboto" w:cs="Roboto"/>
                <w:b/>
                <w:sz w:val="26"/>
                <w:szCs w:val="26"/>
              </w:rPr>
              <w:t>Adequate</w:t>
            </w:r>
          </w:p>
          <w:p w14:paraId="5504A330" w14:textId="77777777" w:rsidR="00676394" w:rsidRDefault="00676394">
            <w:pPr>
              <w:widowControl w:val="0"/>
              <w:spacing w:line="240" w:lineRule="auto"/>
              <w:jc w:val="center"/>
              <w:rPr>
                <w:rFonts w:ascii="Roboto" w:eastAsia="Roboto" w:hAnsi="Roboto" w:cs="Roboto"/>
                <w:b/>
                <w:sz w:val="12"/>
                <w:szCs w:val="12"/>
              </w:rPr>
            </w:pPr>
          </w:p>
          <w:p w14:paraId="2DF54068" w14:textId="77777777" w:rsidR="00676394" w:rsidRDefault="00AF40DE">
            <w:pPr>
              <w:widowControl w:val="0"/>
              <w:spacing w:line="240" w:lineRule="auto"/>
              <w:jc w:val="center"/>
              <w:rPr>
                <w:rFonts w:ascii="Roboto" w:eastAsia="Roboto" w:hAnsi="Roboto" w:cs="Roboto"/>
                <w:i/>
                <w:sz w:val="20"/>
                <w:szCs w:val="20"/>
              </w:rPr>
            </w:pPr>
            <w:r>
              <w:rPr>
                <w:rFonts w:ascii="Roboto" w:eastAsia="Roboto" w:hAnsi="Roboto" w:cs="Roboto"/>
                <w:i/>
                <w:sz w:val="20"/>
                <w:szCs w:val="20"/>
              </w:rPr>
              <w:t>Recommend only if</w:t>
            </w:r>
          </w:p>
          <w:p w14:paraId="34B492B3" w14:textId="77777777" w:rsidR="00676394" w:rsidRDefault="00AF40DE">
            <w:pPr>
              <w:widowControl w:val="0"/>
              <w:spacing w:line="240" w:lineRule="auto"/>
              <w:jc w:val="center"/>
              <w:rPr>
                <w:rFonts w:ascii="Roboto" w:eastAsia="Roboto" w:hAnsi="Roboto" w:cs="Roboto"/>
                <w:b/>
                <w:sz w:val="26"/>
                <w:szCs w:val="26"/>
              </w:rPr>
            </w:pPr>
            <w:r>
              <w:rPr>
                <w:rFonts w:ascii="Roboto" w:eastAsia="Roboto" w:hAnsi="Roboto" w:cs="Roboto"/>
                <w:i/>
                <w:sz w:val="20"/>
                <w:szCs w:val="20"/>
              </w:rPr>
              <w:t xml:space="preserve"> funding is available</w:t>
            </w:r>
          </w:p>
        </w:tc>
        <w:tc>
          <w:tcPr>
            <w:tcW w:w="2235" w:type="dxa"/>
            <w:shd w:val="clear" w:color="auto" w:fill="EFEFEF"/>
            <w:tcMar>
              <w:top w:w="100" w:type="dxa"/>
              <w:left w:w="100" w:type="dxa"/>
              <w:bottom w:w="100" w:type="dxa"/>
              <w:right w:w="100" w:type="dxa"/>
            </w:tcMar>
          </w:tcPr>
          <w:p w14:paraId="0E6CAA5B" w14:textId="77777777" w:rsidR="00676394" w:rsidRDefault="00AF40DE">
            <w:pPr>
              <w:widowControl w:val="0"/>
              <w:spacing w:line="240" w:lineRule="auto"/>
              <w:jc w:val="center"/>
              <w:rPr>
                <w:rFonts w:ascii="Roboto" w:eastAsia="Roboto" w:hAnsi="Roboto" w:cs="Roboto"/>
                <w:b/>
                <w:sz w:val="26"/>
                <w:szCs w:val="26"/>
              </w:rPr>
            </w:pPr>
            <w:r>
              <w:rPr>
                <w:rFonts w:ascii="Roboto" w:eastAsia="Roboto" w:hAnsi="Roboto" w:cs="Roboto"/>
                <w:b/>
                <w:sz w:val="26"/>
                <w:szCs w:val="26"/>
              </w:rPr>
              <w:t>Good</w:t>
            </w:r>
          </w:p>
          <w:p w14:paraId="79D029EA" w14:textId="77777777" w:rsidR="00676394" w:rsidRDefault="00676394">
            <w:pPr>
              <w:widowControl w:val="0"/>
              <w:spacing w:line="240" w:lineRule="auto"/>
              <w:jc w:val="center"/>
              <w:rPr>
                <w:rFonts w:ascii="Roboto" w:eastAsia="Roboto" w:hAnsi="Roboto" w:cs="Roboto"/>
                <w:b/>
                <w:sz w:val="12"/>
                <w:szCs w:val="12"/>
              </w:rPr>
            </w:pPr>
          </w:p>
          <w:p w14:paraId="41E4F370" w14:textId="77777777" w:rsidR="00676394" w:rsidRDefault="00AF40DE">
            <w:pPr>
              <w:widowControl w:val="0"/>
              <w:spacing w:line="240" w:lineRule="auto"/>
              <w:jc w:val="center"/>
              <w:rPr>
                <w:rFonts w:ascii="Roboto" w:eastAsia="Roboto" w:hAnsi="Roboto" w:cs="Roboto"/>
                <w:i/>
                <w:sz w:val="20"/>
                <w:szCs w:val="20"/>
              </w:rPr>
            </w:pPr>
            <w:r>
              <w:rPr>
                <w:rFonts w:ascii="Roboto" w:eastAsia="Roboto" w:hAnsi="Roboto" w:cs="Roboto"/>
                <w:i/>
                <w:sz w:val="20"/>
                <w:szCs w:val="20"/>
              </w:rPr>
              <w:t xml:space="preserve">Recommend for </w:t>
            </w:r>
          </w:p>
          <w:p w14:paraId="075BEC3A" w14:textId="77777777" w:rsidR="00676394" w:rsidRDefault="00AF40DE">
            <w:pPr>
              <w:widowControl w:val="0"/>
              <w:spacing w:line="240" w:lineRule="auto"/>
              <w:jc w:val="center"/>
              <w:rPr>
                <w:rFonts w:ascii="Roboto" w:eastAsia="Roboto" w:hAnsi="Roboto" w:cs="Roboto"/>
                <w:b/>
                <w:sz w:val="26"/>
                <w:szCs w:val="26"/>
              </w:rPr>
            </w:pPr>
            <w:r>
              <w:rPr>
                <w:rFonts w:ascii="Roboto" w:eastAsia="Roboto" w:hAnsi="Roboto" w:cs="Roboto"/>
                <w:i/>
                <w:sz w:val="20"/>
                <w:szCs w:val="20"/>
              </w:rPr>
              <w:t>funding</w:t>
            </w:r>
          </w:p>
        </w:tc>
        <w:tc>
          <w:tcPr>
            <w:tcW w:w="2955" w:type="dxa"/>
            <w:shd w:val="clear" w:color="auto" w:fill="EFEFEF"/>
            <w:tcMar>
              <w:top w:w="100" w:type="dxa"/>
              <w:left w:w="100" w:type="dxa"/>
              <w:bottom w:w="100" w:type="dxa"/>
              <w:right w:w="100" w:type="dxa"/>
            </w:tcMar>
          </w:tcPr>
          <w:p w14:paraId="6C822D0F" w14:textId="77777777" w:rsidR="00676394" w:rsidRDefault="00AF40DE">
            <w:pPr>
              <w:widowControl w:val="0"/>
              <w:spacing w:line="240" w:lineRule="auto"/>
              <w:jc w:val="center"/>
              <w:rPr>
                <w:rFonts w:ascii="Roboto" w:eastAsia="Roboto" w:hAnsi="Roboto" w:cs="Roboto"/>
                <w:b/>
                <w:sz w:val="26"/>
                <w:szCs w:val="26"/>
              </w:rPr>
            </w:pPr>
            <w:r>
              <w:rPr>
                <w:rFonts w:ascii="Roboto" w:eastAsia="Roboto" w:hAnsi="Roboto" w:cs="Roboto"/>
                <w:b/>
                <w:sz w:val="26"/>
                <w:szCs w:val="26"/>
              </w:rPr>
              <w:t>Outstanding</w:t>
            </w:r>
          </w:p>
          <w:p w14:paraId="590776EF" w14:textId="77777777" w:rsidR="00676394" w:rsidRDefault="00676394">
            <w:pPr>
              <w:widowControl w:val="0"/>
              <w:spacing w:line="240" w:lineRule="auto"/>
              <w:jc w:val="center"/>
              <w:rPr>
                <w:rFonts w:ascii="Roboto" w:eastAsia="Roboto" w:hAnsi="Roboto" w:cs="Roboto"/>
                <w:b/>
                <w:sz w:val="12"/>
                <w:szCs w:val="12"/>
              </w:rPr>
            </w:pPr>
          </w:p>
          <w:p w14:paraId="0E6A8A9D" w14:textId="77777777" w:rsidR="00676394" w:rsidRDefault="00AF40DE">
            <w:pPr>
              <w:widowControl w:val="0"/>
              <w:spacing w:line="240" w:lineRule="auto"/>
              <w:jc w:val="center"/>
              <w:rPr>
                <w:rFonts w:ascii="Roboto" w:eastAsia="Roboto" w:hAnsi="Roboto" w:cs="Roboto"/>
                <w:i/>
                <w:sz w:val="20"/>
                <w:szCs w:val="20"/>
              </w:rPr>
            </w:pPr>
            <w:r>
              <w:rPr>
                <w:rFonts w:ascii="Roboto" w:eastAsia="Roboto" w:hAnsi="Roboto" w:cs="Roboto"/>
                <w:i/>
                <w:sz w:val="20"/>
                <w:szCs w:val="20"/>
              </w:rPr>
              <w:t>Strongly recommend</w:t>
            </w:r>
          </w:p>
          <w:p w14:paraId="28547012" w14:textId="77777777" w:rsidR="00676394" w:rsidRDefault="00AF40DE">
            <w:pPr>
              <w:widowControl w:val="0"/>
              <w:spacing w:line="240" w:lineRule="auto"/>
              <w:jc w:val="center"/>
              <w:rPr>
                <w:rFonts w:ascii="Roboto" w:eastAsia="Roboto" w:hAnsi="Roboto" w:cs="Roboto"/>
                <w:b/>
                <w:sz w:val="26"/>
                <w:szCs w:val="26"/>
              </w:rPr>
            </w:pPr>
            <w:r>
              <w:rPr>
                <w:rFonts w:ascii="Roboto" w:eastAsia="Roboto" w:hAnsi="Roboto" w:cs="Roboto"/>
                <w:i/>
                <w:sz w:val="20"/>
                <w:szCs w:val="20"/>
              </w:rPr>
              <w:t>for funding</w:t>
            </w:r>
          </w:p>
        </w:tc>
        <w:tc>
          <w:tcPr>
            <w:tcW w:w="2505" w:type="dxa"/>
            <w:shd w:val="clear" w:color="auto" w:fill="EFEFEF"/>
            <w:tcMar>
              <w:top w:w="100" w:type="dxa"/>
              <w:left w:w="100" w:type="dxa"/>
              <w:bottom w:w="100" w:type="dxa"/>
              <w:right w:w="100" w:type="dxa"/>
            </w:tcMar>
          </w:tcPr>
          <w:p w14:paraId="4A5C1D82" w14:textId="77777777" w:rsidR="00676394" w:rsidRDefault="00676394">
            <w:pPr>
              <w:widowControl w:val="0"/>
              <w:spacing w:line="240" w:lineRule="auto"/>
              <w:jc w:val="center"/>
              <w:rPr>
                <w:rFonts w:ascii="Roboto" w:eastAsia="Roboto" w:hAnsi="Roboto" w:cs="Roboto"/>
                <w:b/>
                <w:sz w:val="26"/>
                <w:szCs w:val="26"/>
              </w:rPr>
            </w:pPr>
          </w:p>
          <w:p w14:paraId="4AE4DC31" w14:textId="77777777" w:rsidR="00676394" w:rsidRDefault="00AF40DE">
            <w:pPr>
              <w:widowControl w:val="0"/>
              <w:spacing w:line="240" w:lineRule="auto"/>
              <w:jc w:val="center"/>
              <w:rPr>
                <w:rFonts w:ascii="Roboto" w:eastAsia="Roboto" w:hAnsi="Roboto" w:cs="Roboto"/>
                <w:b/>
                <w:i/>
                <w:sz w:val="26"/>
                <w:szCs w:val="26"/>
              </w:rPr>
            </w:pPr>
            <w:r>
              <w:rPr>
                <w:rFonts w:ascii="Roboto" w:eastAsia="Roboto" w:hAnsi="Roboto" w:cs="Roboto"/>
                <w:b/>
                <w:i/>
                <w:sz w:val="26"/>
                <w:szCs w:val="26"/>
              </w:rPr>
              <w:t>Score</w:t>
            </w:r>
          </w:p>
        </w:tc>
      </w:tr>
      <w:tr w:rsidR="00676394" w14:paraId="313260BB" w14:textId="77777777">
        <w:trPr>
          <w:trHeight w:val="1290"/>
        </w:trPr>
        <w:tc>
          <w:tcPr>
            <w:tcW w:w="1680" w:type="dxa"/>
            <w:vMerge w:val="restart"/>
            <w:shd w:val="clear" w:color="auto" w:fill="EFEFEF"/>
            <w:vAlign w:val="center"/>
          </w:tcPr>
          <w:p w14:paraId="5A481DF4" w14:textId="77777777" w:rsidR="00676394" w:rsidRDefault="00AF40DE">
            <w:pPr>
              <w:widowControl w:val="0"/>
              <w:spacing w:line="240" w:lineRule="auto"/>
              <w:jc w:val="center"/>
              <w:rPr>
                <w:rFonts w:ascii="Roboto" w:eastAsia="Roboto" w:hAnsi="Roboto" w:cs="Roboto"/>
                <w:b/>
                <w:sz w:val="20"/>
                <w:szCs w:val="20"/>
              </w:rPr>
            </w:pPr>
            <w:r>
              <w:rPr>
                <w:rFonts w:ascii="Roboto" w:eastAsia="Roboto" w:hAnsi="Roboto" w:cs="Roboto"/>
                <w:b/>
                <w:sz w:val="20"/>
                <w:szCs w:val="20"/>
              </w:rPr>
              <w:t>Relevance of Proposed Project to Program Goals</w:t>
            </w:r>
          </w:p>
          <w:p w14:paraId="1BB204DE" w14:textId="77777777" w:rsidR="00676394" w:rsidRDefault="00676394">
            <w:pPr>
              <w:widowControl w:val="0"/>
              <w:spacing w:line="240" w:lineRule="auto"/>
              <w:jc w:val="center"/>
              <w:rPr>
                <w:rFonts w:ascii="Roboto" w:eastAsia="Roboto" w:hAnsi="Roboto" w:cs="Roboto"/>
                <w:i/>
                <w:sz w:val="12"/>
                <w:szCs w:val="12"/>
              </w:rPr>
            </w:pPr>
          </w:p>
          <w:p w14:paraId="1771695B" w14:textId="77777777" w:rsidR="00676394" w:rsidRDefault="00AF40DE">
            <w:pPr>
              <w:widowControl w:val="0"/>
              <w:spacing w:line="240" w:lineRule="auto"/>
              <w:jc w:val="center"/>
              <w:rPr>
                <w:rFonts w:ascii="Roboto" w:eastAsia="Roboto" w:hAnsi="Roboto" w:cs="Roboto"/>
                <w:i/>
                <w:sz w:val="20"/>
                <w:szCs w:val="20"/>
              </w:rPr>
            </w:pPr>
            <w:r>
              <w:rPr>
                <w:rFonts w:ascii="Roboto" w:eastAsia="Roboto" w:hAnsi="Roboto" w:cs="Roboto"/>
                <w:i/>
                <w:sz w:val="20"/>
                <w:szCs w:val="20"/>
              </w:rPr>
              <w:t>(30 points)</w:t>
            </w:r>
          </w:p>
        </w:tc>
        <w:tc>
          <w:tcPr>
            <w:tcW w:w="2355" w:type="dxa"/>
            <w:tcBorders>
              <w:top w:val="single" w:sz="8" w:space="0" w:color="000000"/>
            </w:tcBorders>
            <w:shd w:val="clear" w:color="auto" w:fill="FFFFFF"/>
            <w:tcMar>
              <w:top w:w="100" w:type="dxa"/>
              <w:left w:w="100" w:type="dxa"/>
              <w:bottom w:w="100" w:type="dxa"/>
              <w:right w:w="100" w:type="dxa"/>
            </w:tcMar>
          </w:tcPr>
          <w:p w14:paraId="74E37E14" w14:textId="77777777" w:rsidR="00676394" w:rsidRDefault="00676394">
            <w:pPr>
              <w:widowControl w:val="0"/>
              <w:spacing w:line="240" w:lineRule="auto"/>
              <w:jc w:val="center"/>
              <w:rPr>
                <w:rFonts w:ascii="Roboto" w:eastAsia="Roboto" w:hAnsi="Roboto" w:cs="Roboto"/>
                <w:sz w:val="16"/>
                <w:szCs w:val="16"/>
              </w:rPr>
            </w:pPr>
          </w:p>
          <w:p w14:paraId="5668C40B" w14:textId="77777777" w:rsidR="00676394" w:rsidRDefault="00676394">
            <w:pPr>
              <w:widowControl w:val="0"/>
              <w:spacing w:line="240" w:lineRule="auto"/>
              <w:jc w:val="center"/>
              <w:rPr>
                <w:rFonts w:ascii="Roboto" w:eastAsia="Roboto" w:hAnsi="Roboto" w:cs="Roboto"/>
                <w:sz w:val="20"/>
                <w:szCs w:val="20"/>
              </w:rPr>
            </w:pPr>
          </w:p>
          <w:p w14:paraId="0C35C0BA" w14:textId="77777777" w:rsidR="00676394" w:rsidRDefault="00AF40DE">
            <w:pPr>
              <w:widowControl w:val="0"/>
              <w:spacing w:line="240" w:lineRule="auto"/>
              <w:jc w:val="center"/>
              <w:rPr>
                <w:rFonts w:ascii="Roboto" w:eastAsia="Roboto" w:hAnsi="Roboto" w:cs="Roboto"/>
                <w:sz w:val="20"/>
                <w:szCs w:val="20"/>
              </w:rPr>
            </w:pPr>
            <w:r>
              <w:rPr>
                <w:rFonts w:ascii="Roboto" w:eastAsia="Roboto" w:hAnsi="Roboto" w:cs="Roboto"/>
                <w:sz w:val="20"/>
                <w:szCs w:val="20"/>
              </w:rPr>
              <w:t>________________</w:t>
            </w:r>
          </w:p>
          <w:p w14:paraId="052F542D" w14:textId="77777777" w:rsidR="00676394" w:rsidRDefault="00676394">
            <w:pPr>
              <w:widowControl w:val="0"/>
              <w:spacing w:line="240" w:lineRule="auto"/>
              <w:rPr>
                <w:rFonts w:ascii="Roboto" w:eastAsia="Roboto" w:hAnsi="Roboto" w:cs="Roboto"/>
                <w:sz w:val="20"/>
                <w:szCs w:val="20"/>
              </w:rPr>
            </w:pPr>
          </w:p>
          <w:p w14:paraId="03BCE318" w14:textId="77777777" w:rsidR="00676394" w:rsidRDefault="00AF40DE">
            <w:pPr>
              <w:widowControl w:val="0"/>
              <w:spacing w:line="240" w:lineRule="auto"/>
              <w:jc w:val="center"/>
              <w:rPr>
                <w:rFonts w:ascii="Roboto" w:eastAsia="Roboto" w:hAnsi="Roboto" w:cs="Roboto"/>
                <w:color w:val="4A86E8"/>
                <w:sz w:val="20"/>
                <w:szCs w:val="20"/>
              </w:rPr>
            </w:pPr>
            <w:r>
              <w:rPr>
                <w:rFonts w:ascii="Roboto" w:eastAsia="Roboto" w:hAnsi="Roboto" w:cs="Roboto"/>
                <w:sz w:val="20"/>
                <w:szCs w:val="20"/>
              </w:rPr>
              <w:t>(</w:t>
            </w:r>
            <w:r>
              <w:rPr>
                <w:rFonts w:ascii="Roboto" w:eastAsia="Roboto" w:hAnsi="Roboto" w:cs="Roboto"/>
                <w:b/>
                <w:i/>
                <w:sz w:val="20"/>
                <w:szCs w:val="20"/>
              </w:rPr>
              <w:t>Score Range: 0 - 8)</w:t>
            </w:r>
          </w:p>
        </w:tc>
        <w:tc>
          <w:tcPr>
            <w:tcW w:w="2565" w:type="dxa"/>
            <w:tcBorders>
              <w:top w:val="single" w:sz="8" w:space="0" w:color="000000"/>
            </w:tcBorders>
            <w:shd w:val="clear" w:color="auto" w:fill="FFFFFF"/>
            <w:tcMar>
              <w:top w:w="100" w:type="dxa"/>
              <w:left w:w="100" w:type="dxa"/>
              <w:bottom w:w="100" w:type="dxa"/>
              <w:right w:w="100" w:type="dxa"/>
            </w:tcMar>
          </w:tcPr>
          <w:p w14:paraId="0060D1A9" w14:textId="77777777" w:rsidR="00676394" w:rsidRDefault="00676394">
            <w:pPr>
              <w:widowControl w:val="0"/>
              <w:spacing w:line="240" w:lineRule="auto"/>
              <w:jc w:val="center"/>
              <w:rPr>
                <w:rFonts w:ascii="Roboto" w:eastAsia="Roboto" w:hAnsi="Roboto" w:cs="Roboto"/>
                <w:b/>
                <w:i/>
                <w:sz w:val="16"/>
                <w:szCs w:val="16"/>
              </w:rPr>
            </w:pPr>
          </w:p>
          <w:p w14:paraId="1D57EDE1" w14:textId="77777777" w:rsidR="00676394" w:rsidRDefault="00676394">
            <w:pPr>
              <w:widowControl w:val="0"/>
              <w:spacing w:line="240" w:lineRule="auto"/>
              <w:jc w:val="center"/>
              <w:rPr>
                <w:rFonts w:ascii="Roboto" w:eastAsia="Roboto" w:hAnsi="Roboto" w:cs="Roboto"/>
                <w:b/>
                <w:i/>
                <w:sz w:val="20"/>
                <w:szCs w:val="20"/>
              </w:rPr>
            </w:pPr>
          </w:p>
          <w:p w14:paraId="514D8E08" w14:textId="77777777" w:rsidR="00676394" w:rsidRDefault="00AF40DE">
            <w:pPr>
              <w:widowControl w:val="0"/>
              <w:spacing w:line="240" w:lineRule="auto"/>
              <w:jc w:val="center"/>
              <w:rPr>
                <w:rFonts w:ascii="Roboto" w:eastAsia="Roboto" w:hAnsi="Roboto" w:cs="Roboto"/>
                <w:b/>
                <w:i/>
                <w:sz w:val="20"/>
                <w:szCs w:val="20"/>
              </w:rPr>
            </w:pPr>
            <w:r>
              <w:rPr>
                <w:rFonts w:ascii="Roboto" w:eastAsia="Roboto" w:hAnsi="Roboto" w:cs="Roboto"/>
                <w:sz w:val="20"/>
                <w:szCs w:val="20"/>
              </w:rPr>
              <w:t>________________</w:t>
            </w:r>
          </w:p>
          <w:p w14:paraId="274EA119" w14:textId="77777777" w:rsidR="00676394" w:rsidRDefault="00676394">
            <w:pPr>
              <w:widowControl w:val="0"/>
              <w:spacing w:line="240" w:lineRule="auto"/>
              <w:jc w:val="center"/>
              <w:rPr>
                <w:rFonts w:ascii="Roboto" w:eastAsia="Roboto" w:hAnsi="Roboto" w:cs="Roboto"/>
                <w:b/>
                <w:i/>
                <w:sz w:val="20"/>
                <w:szCs w:val="20"/>
              </w:rPr>
            </w:pPr>
          </w:p>
          <w:p w14:paraId="0E870DE8" w14:textId="77777777" w:rsidR="00676394" w:rsidRDefault="00AF40DE">
            <w:pPr>
              <w:widowControl w:val="0"/>
              <w:spacing w:line="240" w:lineRule="auto"/>
              <w:jc w:val="center"/>
              <w:rPr>
                <w:rFonts w:ascii="Roboto" w:eastAsia="Roboto" w:hAnsi="Roboto" w:cs="Roboto"/>
                <w:i/>
                <w:sz w:val="20"/>
                <w:szCs w:val="20"/>
              </w:rPr>
            </w:pPr>
            <w:r>
              <w:rPr>
                <w:rFonts w:ascii="Roboto" w:eastAsia="Roboto" w:hAnsi="Roboto" w:cs="Roboto"/>
                <w:b/>
                <w:i/>
                <w:sz w:val="20"/>
                <w:szCs w:val="20"/>
              </w:rPr>
              <w:t>(Score Range: 9 - 15)</w:t>
            </w:r>
          </w:p>
        </w:tc>
        <w:tc>
          <w:tcPr>
            <w:tcW w:w="2235" w:type="dxa"/>
            <w:tcBorders>
              <w:top w:val="single" w:sz="8" w:space="0" w:color="000000"/>
            </w:tcBorders>
            <w:shd w:val="clear" w:color="auto" w:fill="FFFFFF"/>
            <w:tcMar>
              <w:top w:w="100" w:type="dxa"/>
              <w:left w:w="100" w:type="dxa"/>
              <w:bottom w:w="100" w:type="dxa"/>
              <w:right w:w="100" w:type="dxa"/>
            </w:tcMar>
          </w:tcPr>
          <w:p w14:paraId="6E2D3E3E" w14:textId="77777777" w:rsidR="00676394" w:rsidRDefault="00676394">
            <w:pPr>
              <w:widowControl w:val="0"/>
              <w:spacing w:line="240" w:lineRule="auto"/>
              <w:jc w:val="center"/>
              <w:rPr>
                <w:rFonts w:ascii="Roboto" w:eastAsia="Roboto" w:hAnsi="Roboto" w:cs="Roboto"/>
                <w:b/>
                <w:i/>
                <w:sz w:val="16"/>
                <w:szCs w:val="16"/>
              </w:rPr>
            </w:pPr>
          </w:p>
          <w:p w14:paraId="58B9BCDE" w14:textId="77777777" w:rsidR="00676394" w:rsidRDefault="00676394">
            <w:pPr>
              <w:widowControl w:val="0"/>
              <w:spacing w:line="240" w:lineRule="auto"/>
              <w:jc w:val="center"/>
              <w:rPr>
                <w:rFonts w:ascii="Roboto" w:eastAsia="Roboto" w:hAnsi="Roboto" w:cs="Roboto"/>
                <w:b/>
                <w:i/>
                <w:sz w:val="20"/>
                <w:szCs w:val="20"/>
              </w:rPr>
            </w:pPr>
          </w:p>
          <w:p w14:paraId="688F83A9" w14:textId="77777777" w:rsidR="00676394" w:rsidRDefault="00AF40DE">
            <w:pPr>
              <w:widowControl w:val="0"/>
              <w:spacing w:line="240" w:lineRule="auto"/>
              <w:jc w:val="center"/>
              <w:rPr>
                <w:rFonts w:ascii="Roboto" w:eastAsia="Roboto" w:hAnsi="Roboto" w:cs="Roboto"/>
                <w:b/>
                <w:i/>
                <w:sz w:val="20"/>
                <w:szCs w:val="20"/>
              </w:rPr>
            </w:pPr>
            <w:r>
              <w:rPr>
                <w:rFonts w:ascii="Roboto" w:eastAsia="Roboto" w:hAnsi="Roboto" w:cs="Roboto"/>
                <w:sz w:val="20"/>
                <w:szCs w:val="20"/>
              </w:rPr>
              <w:t>________________</w:t>
            </w:r>
          </w:p>
          <w:p w14:paraId="64BAE3A0" w14:textId="77777777" w:rsidR="00676394" w:rsidRDefault="00676394">
            <w:pPr>
              <w:widowControl w:val="0"/>
              <w:spacing w:line="240" w:lineRule="auto"/>
              <w:jc w:val="center"/>
              <w:rPr>
                <w:rFonts w:ascii="Roboto" w:eastAsia="Roboto" w:hAnsi="Roboto" w:cs="Roboto"/>
                <w:b/>
                <w:i/>
                <w:sz w:val="20"/>
                <w:szCs w:val="20"/>
              </w:rPr>
            </w:pPr>
          </w:p>
          <w:p w14:paraId="70BB6D47" w14:textId="77777777" w:rsidR="00676394" w:rsidRDefault="00AF40DE">
            <w:pPr>
              <w:widowControl w:val="0"/>
              <w:spacing w:line="240" w:lineRule="auto"/>
              <w:jc w:val="center"/>
              <w:rPr>
                <w:rFonts w:ascii="Roboto" w:eastAsia="Roboto" w:hAnsi="Roboto" w:cs="Roboto"/>
                <w:i/>
                <w:sz w:val="20"/>
                <w:szCs w:val="20"/>
              </w:rPr>
            </w:pPr>
            <w:r>
              <w:rPr>
                <w:rFonts w:ascii="Roboto" w:eastAsia="Roboto" w:hAnsi="Roboto" w:cs="Roboto"/>
                <w:b/>
                <w:i/>
                <w:sz w:val="20"/>
                <w:szCs w:val="20"/>
              </w:rPr>
              <w:t>(Score Range: 16 - 22)</w:t>
            </w:r>
          </w:p>
        </w:tc>
        <w:tc>
          <w:tcPr>
            <w:tcW w:w="2955" w:type="dxa"/>
            <w:tcBorders>
              <w:top w:val="single" w:sz="8" w:space="0" w:color="000000"/>
            </w:tcBorders>
            <w:shd w:val="clear" w:color="auto" w:fill="FFFFFF"/>
            <w:tcMar>
              <w:top w:w="100" w:type="dxa"/>
              <w:left w:w="100" w:type="dxa"/>
              <w:bottom w:w="100" w:type="dxa"/>
              <w:right w:w="100" w:type="dxa"/>
            </w:tcMar>
          </w:tcPr>
          <w:p w14:paraId="615C3C2B" w14:textId="77777777" w:rsidR="00676394" w:rsidRDefault="00676394">
            <w:pPr>
              <w:widowControl w:val="0"/>
              <w:spacing w:line="240" w:lineRule="auto"/>
              <w:jc w:val="center"/>
              <w:rPr>
                <w:rFonts w:ascii="Roboto" w:eastAsia="Roboto" w:hAnsi="Roboto" w:cs="Roboto"/>
                <w:b/>
                <w:i/>
                <w:sz w:val="16"/>
                <w:szCs w:val="16"/>
              </w:rPr>
            </w:pPr>
          </w:p>
          <w:p w14:paraId="2A7D35BC" w14:textId="77777777" w:rsidR="00676394" w:rsidRDefault="00676394">
            <w:pPr>
              <w:widowControl w:val="0"/>
              <w:spacing w:line="240" w:lineRule="auto"/>
              <w:jc w:val="center"/>
              <w:rPr>
                <w:rFonts w:ascii="Roboto" w:eastAsia="Roboto" w:hAnsi="Roboto" w:cs="Roboto"/>
                <w:b/>
                <w:i/>
                <w:sz w:val="20"/>
                <w:szCs w:val="20"/>
              </w:rPr>
            </w:pPr>
          </w:p>
          <w:p w14:paraId="2083274B" w14:textId="77777777" w:rsidR="00676394" w:rsidRDefault="00AF40DE">
            <w:pPr>
              <w:widowControl w:val="0"/>
              <w:spacing w:line="240" w:lineRule="auto"/>
              <w:jc w:val="center"/>
              <w:rPr>
                <w:rFonts w:ascii="Roboto" w:eastAsia="Roboto" w:hAnsi="Roboto" w:cs="Roboto"/>
                <w:b/>
                <w:i/>
                <w:sz w:val="20"/>
                <w:szCs w:val="20"/>
              </w:rPr>
            </w:pPr>
            <w:r>
              <w:rPr>
                <w:rFonts w:ascii="Roboto" w:eastAsia="Roboto" w:hAnsi="Roboto" w:cs="Roboto"/>
                <w:sz w:val="20"/>
                <w:szCs w:val="20"/>
              </w:rPr>
              <w:t>________________</w:t>
            </w:r>
          </w:p>
          <w:p w14:paraId="62873259" w14:textId="77777777" w:rsidR="00676394" w:rsidRDefault="00676394">
            <w:pPr>
              <w:widowControl w:val="0"/>
              <w:spacing w:line="240" w:lineRule="auto"/>
              <w:jc w:val="center"/>
              <w:rPr>
                <w:rFonts w:ascii="Roboto" w:eastAsia="Roboto" w:hAnsi="Roboto" w:cs="Roboto"/>
                <w:b/>
                <w:i/>
                <w:sz w:val="20"/>
                <w:szCs w:val="20"/>
              </w:rPr>
            </w:pPr>
          </w:p>
          <w:p w14:paraId="77A372D2" w14:textId="77777777" w:rsidR="00676394" w:rsidRDefault="00AF40DE">
            <w:pPr>
              <w:widowControl w:val="0"/>
              <w:spacing w:line="240" w:lineRule="auto"/>
              <w:jc w:val="center"/>
              <w:rPr>
                <w:rFonts w:ascii="Roboto" w:eastAsia="Roboto" w:hAnsi="Roboto" w:cs="Roboto"/>
                <w:i/>
                <w:sz w:val="20"/>
                <w:szCs w:val="20"/>
              </w:rPr>
            </w:pPr>
            <w:r>
              <w:rPr>
                <w:rFonts w:ascii="Roboto" w:eastAsia="Roboto" w:hAnsi="Roboto" w:cs="Roboto"/>
                <w:b/>
                <w:i/>
                <w:sz w:val="20"/>
                <w:szCs w:val="20"/>
              </w:rPr>
              <w:t>(Score Range: 23 - 30)</w:t>
            </w:r>
          </w:p>
        </w:tc>
        <w:tc>
          <w:tcPr>
            <w:tcW w:w="2505" w:type="dxa"/>
            <w:vMerge w:val="restart"/>
            <w:tcBorders>
              <w:top w:val="single" w:sz="8" w:space="0" w:color="000000"/>
            </w:tcBorders>
            <w:shd w:val="clear" w:color="auto" w:fill="EFEFEF"/>
            <w:tcMar>
              <w:top w:w="100" w:type="dxa"/>
              <w:left w:w="100" w:type="dxa"/>
              <w:bottom w:w="100" w:type="dxa"/>
              <w:right w:w="100" w:type="dxa"/>
            </w:tcMar>
          </w:tcPr>
          <w:p w14:paraId="5478D11B" w14:textId="77777777" w:rsidR="00676394" w:rsidRDefault="00676394">
            <w:pPr>
              <w:widowControl w:val="0"/>
              <w:spacing w:line="240" w:lineRule="auto"/>
              <w:jc w:val="center"/>
              <w:rPr>
                <w:rFonts w:ascii="Roboto" w:eastAsia="Roboto" w:hAnsi="Roboto" w:cs="Roboto"/>
                <w:b/>
                <w:sz w:val="32"/>
                <w:szCs w:val="32"/>
              </w:rPr>
            </w:pPr>
          </w:p>
          <w:p w14:paraId="39FAEB86" w14:textId="77777777" w:rsidR="00676394" w:rsidRDefault="00676394">
            <w:pPr>
              <w:widowControl w:val="0"/>
              <w:spacing w:line="240" w:lineRule="auto"/>
              <w:jc w:val="center"/>
              <w:rPr>
                <w:rFonts w:ascii="Roboto" w:eastAsia="Roboto" w:hAnsi="Roboto" w:cs="Roboto"/>
                <w:b/>
                <w:sz w:val="8"/>
                <w:szCs w:val="8"/>
              </w:rPr>
            </w:pPr>
          </w:p>
          <w:p w14:paraId="6A2A510A" w14:textId="77777777" w:rsidR="00676394" w:rsidRDefault="00676394">
            <w:pPr>
              <w:widowControl w:val="0"/>
              <w:spacing w:line="240" w:lineRule="auto"/>
              <w:jc w:val="center"/>
              <w:rPr>
                <w:rFonts w:ascii="Roboto" w:eastAsia="Roboto" w:hAnsi="Roboto" w:cs="Roboto"/>
                <w:sz w:val="36"/>
                <w:szCs w:val="36"/>
              </w:rPr>
            </w:pPr>
          </w:p>
          <w:p w14:paraId="7473D2E8" w14:textId="77777777" w:rsidR="00676394" w:rsidRDefault="00676394">
            <w:pPr>
              <w:widowControl w:val="0"/>
              <w:spacing w:line="240" w:lineRule="auto"/>
              <w:jc w:val="center"/>
              <w:rPr>
                <w:rFonts w:ascii="Roboto" w:eastAsia="Roboto" w:hAnsi="Roboto" w:cs="Roboto"/>
                <w:sz w:val="36"/>
                <w:szCs w:val="36"/>
              </w:rPr>
            </w:pPr>
          </w:p>
          <w:p w14:paraId="1A6F0C2A" w14:textId="01287C82" w:rsidR="00676394" w:rsidRDefault="00AF40DE">
            <w:pPr>
              <w:widowControl w:val="0"/>
              <w:spacing w:line="240" w:lineRule="auto"/>
              <w:jc w:val="center"/>
              <w:rPr>
                <w:rFonts w:ascii="Roboto" w:eastAsia="Roboto" w:hAnsi="Roboto" w:cs="Roboto"/>
                <w:sz w:val="36"/>
                <w:szCs w:val="36"/>
              </w:rPr>
            </w:pPr>
            <w:r>
              <w:rPr>
                <w:rFonts w:ascii="Roboto" w:eastAsia="Roboto" w:hAnsi="Roboto" w:cs="Roboto"/>
                <w:sz w:val="36"/>
                <w:szCs w:val="36"/>
              </w:rPr>
              <w:t xml:space="preserve"> </w:t>
            </w:r>
            <w:r w:rsidR="00974372" w:rsidRPr="00974372">
              <w:rPr>
                <w:rFonts w:ascii="Roboto" w:eastAsia="Roboto" w:hAnsi="Roboto" w:cs="Roboto"/>
                <w:sz w:val="36"/>
                <w:szCs w:val="36"/>
                <w:u w:val="single"/>
              </w:rPr>
              <w:t>2</w:t>
            </w:r>
            <w:r w:rsidR="009E3EEE">
              <w:rPr>
                <w:rFonts w:ascii="Roboto" w:eastAsia="Roboto" w:hAnsi="Roboto" w:cs="Roboto"/>
                <w:sz w:val="36"/>
                <w:szCs w:val="36"/>
                <w:u w:val="single"/>
              </w:rPr>
              <w:t>8</w:t>
            </w:r>
            <w:r>
              <w:rPr>
                <w:rFonts w:ascii="Roboto" w:eastAsia="Roboto" w:hAnsi="Roboto" w:cs="Roboto"/>
                <w:sz w:val="36"/>
                <w:szCs w:val="36"/>
              </w:rPr>
              <w:t>/30</w:t>
            </w:r>
          </w:p>
        </w:tc>
      </w:tr>
      <w:tr w:rsidR="00676394" w14:paraId="3F316B0E" w14:textId="77777777">
        <w:trPr>
          <w:trHeight w:val="1830"/>
        </w:trPr>
        <w:tc>
          <w:tcPr>
            <w:tcW w:w="1680" w:type="dxa"/>
            <w:vMerge/>
            <w:shd w:val="clear" w:color="auto" w:fill="EFEFEF"/>
            <w:vAlign w:val="center"/>
          </w:tcPr>
          <w:p w14:paraId="74B5A59F" w14:textId="77777777" w:rsidR="00676394" w:rsidRDefault="00676394">
            <w:pPr>
              <w:widowControl w:val="0"/>
              <w:spacing w:line="240" w:lineRule="auto"/>
              <w:jc w:val="center"/>
              <w:rPr>
                <w:rFonts w:ascii="Roboto" w:eastAsia="Roboto" w:hAnsi="Roboto" w:cs="Roboto"/>
                <w:b/>
                <w:sz w:val="20"/>
                <w:szCs w:val="20"/>
              </w:rPr>
            </w:pPr>
          </w:p>
        </w:tc>
        <w:tc>
          <w:tcPr>
            <w:tcW w:w="10110" w:type="dxa"/>
            <w:gridSpan w:val="4"/>
            <w:tcBorders>
              <w:top w:val="single" w:sz="8" w:space="0" w:color="000000"/>
            </w:tcBorders>
            <w:shd w:val="clear" w:color="auto" w:fill="FFFFFF"/>
            <w:tcMar>
              <w:top w:w="100" w:type="dxa"/>
              <w:left w:w="100" w:type="dxa"/>
              <w:bottom w:w="100" w:type="dxa"/>
              <w:right w:w="100" w:type="dxa"/>
            </w:tcMar>
          </w:tcPr>
          <w:p w14:paraId="779FADBC" w14:textId="77777777" w:rsidR="00676394" w:rsidRDefault="00AF40DE">
            <w:pPr>
              <w:widowControl w:val="0"/>
              <w:spacing w:line="240" w:lineRule="auto"/>
              <w:rPr>
                <w:rFonts w:ascii="Roboto" w:eastAsia="Roboto" w:hAnsi="Roboto" w:cs="Roboto"/>
                <w:sz w:val="20"/>
                <w:szCs w:val="20"/>
              </w:rPr>
            </w:pPr>
            <w:r>
              <w:rPr>
                <w:rFonts w:ascii="Roboto" w:eastAsia="Roboto" w:hAnsi="Roboto" w:cs="Roboto"/>
                <w:b/>
                <w:i/>
                <w:sz w:val="20"/>
                <w:szCs w:val="20"/>
              </w:rPr>
              <w:t>Comments/Questions:</w:t>
            </w:r>
          </w:p>
          <w:p w14:paraId="43D8F191" w14:textId="432B0CBC" w:rsidR="00676394" w:rsidRPr="00974372" w:rsidRDefault="00C152A5" w:rsidP="00D229EE">
            <w:pPr>
              <w:widowControl w:val="0"/>
              <w:spacing w:line="240" w:lineRule="auto"/>
              <w:rPr>
                <w:rFonts w:ascii="Roboto" w:eastAsia="Roboto" w:hAnsi="Roboto" w:cs="Roboto"/>
                <w:sz w:val="20"/>
                <w:szCs w:val="20"/>
              </w:rPr>
            </w:pPr>
            <w:r>
              <w:rPr>
                <w:rFonts w:ascii="Roboto" w:eastAsia="Roboto" w:hAnsi="Roboto" w:cs="Roboto"/>
                <w:sz w:val="20"/>
                <w:szCs w:val="20"/>
              </w:rPr>
              <w:t>Ozone o</w:t>
            </w:r>
            <w:r w:rsidR="00974372">
              <w:rPr>
                <w:rFonts w:ascii="Roboto" w:eastAsia="Roboto" w:hAnsi="Roboto" w:cs="Roboto"/>
                <w:sz w:val="20"/>
                <w:szCs w:val="20"/>
              </w:rPr>
              <w:t>ver-prediction</w:t>
            </w:r>
            <w:r>
              <w:rPr>
                <w:rFonts w:ascii="Roboto" w:eastAsia="Roboto" w:hAnsi="Roboto" w:cs="Roboto"/>
                <w:sz w:val="20"/>
                <w:szCs w:val="20"/>
              </w:rPr>
              <w:t xml:space="preserve"> over the eastern US is a long-standing issue for the NOAA National Air Quality Forecast C</w:t>
            </w:r>
            <w:r w:rsidR="007F6B49">
              <w:rPr>
                <w:rFonts w:ascii="Roboto" w:eastAsia="Roboto" w:hAnsi="Roboto" w:cs="Roboto"/>
                <w:sz w:val="20"/>
                <w:szCs w:val="20"/>
              </w:rPr>
              <w:t>apability</w:t>
            </w:r>
            <w:r>
              <w:rPr>
                <w:rFonts w:ascii="Roboto" w:eastAsia="Roboto" w:hAnsi="Roboto" w:cs="Roboto"/>
                <w:sz w:val="20"/>
                <w:szCs w:val="20"/>
              </w:rPr>
              <w:t>. This proposal is targeted to improve ozone prediction by incorp</w:t>
            </w:r>
            <w:r w:rsidR="00B46D53">
              <w:rPr>
                <w:rFonts w:ascii="Roboto" w:eastAsia="Roboto" w:hAnsi="Roboto" w:cs="Roboto"/>
                <w:sz w:val="20"/>
                <w:szCs w:val="20"/>
              </w:rPr>
              <w:t>orating a multi-layer canopy (M</w:t>
            </w:r>
            <w:r>
              <w:rPr>
                <w:rFonts w:ascii="Roboto" w:eastAsia="Roboto" w:hAnsi="Roboto" w:cs="Roboto"/>
                <w:sz w:val="20"/>
                <w:szCs w:val="20"/>
              </w:rPr>
              <w:t>L</w:t>
            </w:r>
            <w:r w:rsidR="00B46D53">
              <w:rPr>
                <w:rFonts w:ascii="Roboto" w:eastAsia="Roboto" w:hAnsi="Roboto" w:cs="Roboto"/>
                <w:sz w:val="20"/>
                <w:szCs w:val="20"/>
              </w:rPr>
              <w:t>C</w:t>
            </w:r>
            <w:r>
              <w:rPr>
                <w:rFonts w:ascii="Roboto" w:eastAsia="Roboto" w:hAnsi="Roboto" w:cs="Roboto"/>
                <w:sz w:val="20"/>
                <w:szCs w:val="20"/>
              </w:rPr>
              <w:t>) model to replace the big-leaf model in the RRFS-CMAQ inline system</w:t>
            </w:r>
            <w:r w:rsidR="007F6B49">
              <w:rPr>
                <w:rFonts w:ascii="Roboto" w:eastAsia="Roboto" w:hAnsi="Roboto" w:cs="Roboto"/>
                <w:sz w:val="20"/>
                <w:szCs w:val="20"/>
              </w:rPr>
              <w:t>.</w:t>
            </w:r>
            <w:r w:rsidR="00D229EE">
              <w:rPr>
                <w:rFonts w:ascii="Roboto" w:eastAsia="Roboto" w:hAnsi="Roboto" w:cs="Roboto"/>
                <w:sz w:val="20"/>
                <w:szCs w:val="20"/>
              </w:rPr>
              <w:t xml:space="preserve">  The proposal is highly related to the </w:t>
            </w:r>
            <w:r w:rsidR="00D229EE" w:rsidRPr="00D229EE">
              <w:rPr>
                <w:rFonts w:ascii="Roboto" w:eastAsia="Roboto" w:hAnsi="Roboto" w:cs="Roboto"/>
                <w:sz w:val="20"/>
                <w:szCs w:val="20"/>
              </w:rPr>
              <w:t xml:space="preserve">NOAA </w:t>
            </w:r>
            <w:r>
              <w:rPr>
                <w:rFonts w:ascii="Roboto" w:eastAsia="Roboto" w:hAnsi="Roboto" w:cs="Roboto"/>
                <w:sz w:val="20"/>
                <w:szCs w:val="20"/>
              </w:rPr>
              <w:t>program priorities on “</w:t>
            </w:r>
            <w:r w:rsidR="00D229EE" w:rsidRPr="00D229EE">
              <w:rPr>
                <w:rFonts w:ascii="Roboto" w:eastAsia="Roboto" w:hAnsi="Roboto" w:cs="Roboto"/>
                <w:sz w:val="20"/>
                <w:szCs w:val="20"/>
              </w:rPr>
              <w:t>support new air quality observing and forecasting applications</w:t>
            </w:r>
            <w:r>
              <w:rPr>
                <w:rFonts w:ascii="Roboto" w:eastAsia="Roboto" w:hAnsi="Roboto" w:cs="Roboto"/>
                <w:sz w:val="20"/>
                <w:szCs w:val="20"/>
              </w:rPr>
              <w:t xml:space="preserve"> by including better</w:t>
            </w:r>
            <w:r w:rsidR="007F6B49">
              <w:rPr>
                <w:rFonts w:ascii="Roboto" w:eastAsia="Roboto" w:hAnsi="Roboto" w:cs="Roboto"/>
                <w:sz w:val="20"/>
                <w:szCs w:val="20"/>
              </w:rPr>
              <w:t xml:space="preserve"> </w:t>
            </w:r>
            <w:r w:rsidR="00D229EE" w:rsidRPr="00D229EE">
              <w:rPr>
                <w:rFonts w:ascii="Roboto" w:eastAsia="Roboto" w:hAnsi="Roboto" w:cs="Roboto"/>
                <w:sz w:val="20"/>
                <w:szCs w:val="20"/>
              </w:rPr>
              <w:t xml:space="preserve">forecast model and techniques”. </w:t>
            </w:r>
          </w:p>
          <w:p w14:paraId="74B833A5" w14:textId="77777777" w:rsidR="00676394" w:rsidRDefault="00676394">
            <w:pPr>
              <w:widowControl w:val="0"/>
              <w:spacing w:line="240" w:lineRule="auto"/>
              <w:jc w:val="center"/>
              <w:rPr>
                <w:rFonts w:ascii="Roboto" w:eastAsia="Roboto" w:hAnsi="Roboto" w:cs="Roboto"/>
                <w:b/>
                <w:i/>
                <w:sz w:val="20"/>
                <w:szCs w:val="20"/>
              </w:rPr>
            </w:pPr>
          </w:p>
        </w:tc>
        <w:tc>
          <w:tcPr>
            <w:tcW w:w="2505" w:type="dxa"/>
            <w:vMerge/>
            <w:tcBorders>
              <w:top w:val="single" w:sz="8" w:space="0" w:color="000000"/>
            </w:tcBorders>
            <w:shd w:val="clear" w:color="auto" w:fill="EFEFEF"/>
            <w:tcMar>
              <w:top w:w="100" w:type="dxa"/>
              <w:left w:w="100" w:type="dxa"/>
              <w:bottom w:w="100" w:type="dxa"/>
              <w:right w:w="100" w:type="dxa"/>
            </w:tcMar>
          </w:tcPr>
          <w:p w14:paraId="59A23754" w14:textId="77777777" w:rsidR="00676394" w:rsidRDefault="00676394">
            <w:pPr>
              <w:widowControl w:val="0"/>
              <w:spacing w:line="240" w:lineRule="auto"/>
              <w:jc w:val="center"/>
              <w:rPr>
                <w:rFonts w:ascii="Roboto" w:eastAsia="Roboto" w:hAnsi="Roboto" w:cs="Roboto"/>
                <w:b/>
                <w:sz w:val="32"/>
                <w:szCs w:val="32"/>
              </w:rPr>
            </w:pPr>
          </w:p>
        </w:tc>
      </w:tr>
      <w:tr w:rsidR="00676394" w14:paraId="5FE7E3C7" w14:textId="77777777">
        <w:trPr>
          <w:trHeight w:val="1215"/>
        </w:trPr>
        <w:tc>
          <w:tcPr>
            <w:tcW w:w="1680" w:type="dxa"/>
            <w:vMerge w:val="restart"/>
            <w:shd w:val="clear" w:color="auto" w:fill="EFEFEF"/>
            <w:tcMar>
              <w:top w:w="100" w:type="dxa"/>
              <w:left w:w="100" w:type="dxa"/>
              <w:bottom w:w="100" w:type="dxa"/>
              <w:right w:w="100" w:type="dxa"/>
            </w:tcMar>
            <w:vAlign w:val="center"/>
          </w:tcPr>
          <w:p w14:paraId="65E4D43F" w14:textId="77777777" w:rsidR="00676394" w:rsidRDefault="00AF40DE">
            <w:pPr>
              <w:widowControl w:val="0"/>
              <w:spacing w:line="240" w:lineRule="auto"/>
              <w:jc w:val="center"/>
              <w:rPr>
                <w:rFonts w:ascii="Roboto" w:eastAsia="Roboto" w:hAnsi="Roboto" w:cs="Roboto"/>
                <w:b/>
                <w:sz w:val="20"/>
                <w:szCs w:val="20"/>
              </w:rPr>
            </w:pPr>
            <w:r>
              <w:rPr>
                <w:rFonts w:ascii="Roboto" w:eastAsia="Roboto" w:hAnsi="Roboto" w:cs="Roboto"/>
                <w:b/>
                <w:sz w:val="20"/>
                <w:szCs w:val="20"/>
              </w:rPr>
              <w:t>Technical or Scientific Merit</w:t>
            </w:r>
          </w:p>
          <w:p w14:paraId="16AF5EC3" w14:textId="77777777" w:rsidR="00676394" w:rsidRDefault="00676394">
            <w:pPr>
              <w:widowControl w:val="0"/>
              <w:spacing w:line="240" w:lineRule="auto"/>
              <w:jc w:val="center"/>
              <w:rPr>
                <w:rFonts w:ascii="Roboto" w:eastAsia="Roboto" w:hAnsi="Roboto" w:cs="Roboto"/>
                <w:i/>
                <w:sz w:val="12"/>
                <w:szCs w:val="12"/>
                <w:highlight w:val="yellow"/>
              </w:rPr>
            </w:pPr>
          </w:p>
          <w:p w14:paraId="60D32B91" w14:textId="77777777" w:rsidR="00676394" w:rsidRDefault="00AF40DE">
            <w:pPr>
              <w:widowControl w:val="0"/>
              <w:spacing w:line="240" w:lineRule="auto"/>
              <w:jc w:val="center"/>
              <w:rPr>
                <w:rFonts w:ascii="Roboto" w:eastAsia="Roboto" w:hAnsi="Roboto" w:cs="Roboto"/>
                <w:i/>
                <w:sz w:val="20"/>
                <w:szCs w:val="20"/>
              </w:rPr>
            </w:pPr>
            <w:r>
              <w:rPr>
                <w:rFonts w:ascii="Roboto" w:eastAsia="Roboto" w:hAnsi="Roboto" w:cs="Roboto"/>
                <w:i/>
                <w:sz w:val="20"/>
                <w:szCs w:val="20"/>
              </w:rPr>
              <w:t>(35 points)</w:t>
            </w:r>
          </w:p>
        </w:tc>
        <w:tc>
          <w:tcPr>
            <w:tcW w:w="2355" w:type="dxa"/>
            <w:shd w:val="clear" w:color="auto" w:fill="FFFFFF"/>
            <w:tcMar>
              <w:top w:w="100" w:type="dxa"/>
              <w:left w:w="100" w:type="dxa"/>
              <w:bottom w:w="100" w:type="dxa"/>
              <w:right w:w="100" w:type="dxa"/>
            </w:tcMar>
          </w:tcPr>
          <w:p w14:paraId="203B3384" w14:textId="77777777" w:rsidR="00676394" w:rsidRDefault="00676394">
            <w:pPr>
              <w:widowControl w:val="0"/>
              <w:spacing w:line="240" w:lineRule="auto"/>
              <w:jc w:val="center"/>
              <w:rPr>
                <w:rFonts w:ascii="Roboto" w:eastAsia="Roboto" w:hAnsi="Roboto" w:cs="Roboto"/>
                <w:b/>
                <w:i/>
                <w:sz w:val="18"/>
                <w:szCs w:val="18"/>
              </w:rPr>
            </w:pPr>
          </w:p>
          <w:p w14:paraId="1A3420A1" w14:textId="77777777" w:rsidR="00676394" w:rsidRDefault="00676394">
            <w:pPr>
              <w:widowControl w:val="0"/>
              <w:spacing w:line="240" w:lineRule="auto"/>
              <w:jc w:val="center"/>
              <w:rPr>
                <w:rFonts w:ascii="Roboto" w:eastAsia="Roboto" w:hAnsi="Roboto" w:cs="Roboto"/>
                <w:b/>
                <w:i/>
                <w:sz w:val="20"/>
                <w:szCs w:val="20"/>
              </w:rPr>
            </w:pPr>
          </w:p>
          <w:p w14:paraId="5CD47383" w14:textId="77777777" w:rsidR="00676394" w:rsidRDefault="00AF40DE">
            <w:pPr>
              <w:widowControl w:val="0"/>
              <w:spacing w:line="240" w:lineRule="auto"/>
              <w:jc w:val="center"/>
              <w:rPr>
                <w:rFonts w:ascii="Roboto" w:eastAsia="Roboto" w:hAnsi="Roboto" w:cs="Roboto"/>
                <w:b/>
                <w:i/>
                <w:sz w:val="20"/>
                <w:szCs w:val="20"/>
              </w:rPr>
            </w:pPr>
            <w:r>
              <w:rPr>
                <w:rFonts w:ascii="Roboto" w:eastAsia="Roboto" w:hAnsi="Roboto" w:cs="Roboto"/>
                <w:sz w:val="20"/>
                <w:szCs w:val="20"/>
              </w:rPr>
              <w:t>________________</w:t>
            </w:r>
          </w:p>
          <w:p w14:paraId="5D605D2D" w14:textId="77777777" w:rsidR="00676394" w:rsidRDefault="00676394">
            <w:pPr>
              <w:widowControl w:val="0"/>
              <w:spacing w:line="240" w:lineRule="auto"/>
              <w:jc w:val="center"/>
              <w:rPr>
                <w:rFonts w:ascii="Roboto" w:eastAsia="Roboto" w:hAnsi="Roboto" w:cs="Roboto"/>
                <w:b/>
                <w:i/>
                <w:sz w:val="20"/>
                <w:szCs w:val="20"/>
              </w:rPr>
            </w:pPr>
          </w:p>
          <w:p w14:paraId="54E37976" w14:textId="77777777" w:rsidR="00676394" w:rsidRDefault="00AF40DE">
            <w:pPr>
              <w:widowControl w:val="0"/>
              <w:spacing w:line="240" w:lineRule="auto"/>
              <w:jc w:val="center"/>
              <w:rPr>
                <w:rFonts w:ascii="Roboto" w:eastAsia="Roboto" w:hAnsi="Roboto" w:cs="Roboto"/>
                <w:sz w:val="20"/>
                <w:szCs w:val="20"/>
              </w:rPr>
            </w:pPr>
            <w:r>
              <w:rPr>
                <w:rFonts w:ascii="Roboto" w:eastAsia="Roboto" w:hAnsi="Roboto" w:cs="Roboto"/>
                <w:b/>
                <w:i/>
                <w:sz w:val="20"/>
                <w:szCs w:val="20"/>
              </w:rPr>
              <w:t>(Score Range: 0 - 9)</w:t>
            </w:r>
          </w:p>
        </w:tc>
        <w:tc>
          <w:tcPr>
            <w:tcW w:w="2565" w:type="dxa"/>
            <w:shd w:val="clear" w:color="auto" w:fill="FFFFFF"/>
            <w:tcMar>
              <w:top w:w="100" w:type="dxa"/>
              <w:left w:w="100" w:type="dxa"/>
              <w:bottom w:w="100" w:type="dxa"/>
              <w:right w:w="100" w:type="dxa"/>
            </w:tcMar>
          </w:tcPr>
          <w:p w14:paraId="35B79635" w14:textId="77777777" w:rsidR="00676394" w:rsidRDefault="00676394">
            <w:pPr>
              <w:widowControl w:val="0"/>
              <w:spacing w:line="240" w:lineRule="auto"/>
              <w:jc w:val="center"/>
              <w:rPr>
                <w:rFonts w:ascii="Roboto" w:eastAsia="Roboto" w:hAnsi="Roboto" w:cs="Roboto"/>
                <w:b/>
                <w:i/>
                <w:sz w:val="18"/>
                <w:szCs w:val="18"/>
              </w:rPr>
            </w:pPr>
          </w:p>
          <w:p w14:paraId="5F0A5022" w14:textId="77777777" w:rsidR="00676394" w:rsidRDefault="00676394">
            <w:pPr>
              <w:widowControl w:val="0"/>
              <w:spacing w:line="240" w:lineRule="auto"/>
              <w:jc w:val="center"/>
              <w:rPr>
                <w:rFonts w:ascii="Roboto" w:eastAsia="Roboto" w:hAnsi="Roboto" w:cs="Roboto"/>
                <w:b/>
                <w:i/>
                <w:sz w:val="20"/>
                <w:szCs w:val="20"/>
              </w:rPr>
            </w:pPr>
          </w:p>
          <w:p w14:paraId="29B1233C" w14:textId="77777777" w:rsidR="00676394" w:rsidRDefault="00AF40DE">
            <w:pPr>
              <w:widowControl w:val="0"/>
              <w:spacing w:line="240" w:lineRule="auto"/>
              <w:jc w:val="center"/>
              <w:rPr>
                <w:rFonts w:ascii="Roboto" w:eastAsia="Roboto" w:hAnsi="Roboto" w:cs="Roboto"/>
                <w:b/>
                <w:i/>
                <w:sz w:val="20"/>
                <w:szCs w:val="20"/>
              </w:rPr>
            </w:pPr>
            <w:r>
              <w:rPr>
                <w:rFonts w:ascii="Roboto" w:eastAsia="Roboto" w:hAnsi="Roboto" w:cs="Roboto"/>
                <w:sz w:val="20"/>
                <w:szCs w:val="20"/>
              </w:rPr>
              <w:t>________________</w:t>
            </w:r>
          </w:p>
          <w:p w14:paraId="0BA18A72" w14:textId="77777777" w:rsidR="00676394" w:rsidRDefault="00676394">
            <w:pPr>
              <w:widowControl w:val="0"/>
              <w:spacing w:line="240" w:lineRule="auto"/>
              <w:jc w:val="center"/>
              <w:rPr>
                <w:rFonts w:ascii="Roboto" w:eastAsia="Roboto" w:hAnsi="Roboto" w:cs="Roboto"/>
                <w:b/>
                <w:i/>
                <w:sz w:val="20"/>
                <w:szCs w:val="20"/>
              </w:rPr>
            </w:pPr>
          </w:p>
          <w:p w14:paraId="4F48DC21" w14:textId="77777777" w:rsidR="00676394" w:rsidRDefault="00AF40DE">
            <w:pPr>
              <w:widowControl w:val="0"/>
              <w:spacing w:line="240" w:lineRule="auto"/>
              <w:jc w:val="center"/>
              <w:rPr>
                <w:rFonts w:ascii="Roboto" w:eastAsia="Roboto" w:hAnsi="Roboto" w:cs="Roboto"/>
                <w:sz w:val="20"/>
                <w:szCs w:val="20"/>
              </w:rPr>
            </w:pPr>
            <w:r>
              <w:rPr>
                <w:rFonts w:ascii="Roboto" w:eastAsia="Roboto" w:hAnsi="Roboto" w:cs="Roboto"/>
                <w:b/>
                <w:i/>
                <w:sz w:val="20"/>
                <w:szCs w:val="20"/>
              </w:rPr>
              <w:t>(Score Range: 10 - 18)</w:t>
            </w:r>
          </w:p>
        </w:tc>
        <w:tc>
          <w:tcPr>
            <w:tcW w:w="2235" w:type="dxa"/>
            <w:shd w:val="clear" w:color="auto" w:fill="FFFFFF"/>
            <w:tcMar>
              <w:top w:w="100" w:type="dxa"/>
              <w:left w:w="100" w:type="dxa"/>
              <w:bottom w:w="100" w:type="dxa"/>
              <w:right w:w="100" w:type="dxa"/>
            </w:tcMar>
          </w:tcPr>
          <w:p w14:paraId="3931B7FA" w14:textId="77777777" w:rsidR="00676394" w:rsidRDefault="00676394">
            <w:pPr>
              <w:widowControl w:val="0"/>
              <w:spacing w:line="240" w:lineRule="auto"/>
              <w:jc w:val="center"/>
              <w:rPr>
                <w:rFonts w:ascii="Roboto" w:eastAsia="Roboto" w:hAnsi="Roboto" w:cs="Roboto"/>
                <w:b/>
                <w:i/>
                <w:sz w:val="18"/>
                <w:szCs w:val="18"/>
              </w:rPr>
            </w:pPr>
          </w:p>
          <w:p w14:paraId="436BD16E" w14:textId="77777777" w:rsidR="00676394" w:rsidRDefault="00676394">
            <w:pPr>
              <w:widowControl w:val="0"/>
              <w:spacing w:line="240" w:lineRule="auto"/>
              <w:jc w:val="center"/>
              <w:rPr>
                <w:rFonts w:ascii="Roboto" w:eastAsia="Roboto" w:hAnsi="Roboto" w:cs="Roboto"/>
                <w:b/>
                <w:i/>
                <w:sz w:val="20"/>
                <w:szCs w:val="20"/>
              </w:rPr>
            </w:pPr>
          </w:p>
          <w:p w14:paraId="1A4E3A1C" w14:textId="77777777" w:rsidR="00676394" w:rsidRDefault="00AF40DE">
            <w:pPr>
              <w:widowControl w:val="0"/>
              <w:spacing w:line="240" w:lineRule="auto"/>
              <w:jc w:val="center"/>
              <w:rPr>
                <w:rFonts w:ascii="Roboto" w:eastAsia="Roboto" w:hAnsi="Roboto" w:cs="Roboto"/>
                <w:b/>
                <w:i/>
                <w:sz w:val="20"/>
                <w:szCs w:val="20"/>
              </w:rPr>
            </w:pPr>
            <w:r>
              <w:rPr>
                <w:rFonts w:ascii="Roboto" w:eastAsia="Roboto" w:hAnsi="Roboto" w:cs="Roboto"/>
                <w:sz w:val="20"/>
                <w:szCs w:val="20"/>
              </w:rPr>
              <w:t>________________</w:t>
            </w:r>
          </w:p>
          <w:p w14:paraId="46181325" w14:textId="77777777" w:rsidR="00676394" w:rsidRDefault="00676394">
            <w:pPr>
              <w:widowControl w:val="0"/>
              <w:spacing w:line="240" w:lineRule="auto"/>
              <w:jc w:val="center"/>
              <w:rPr>
                <w:rFonts w:ascii="Roboto" w:eastAsia="Roboto" w:hAnsi="Roboto" w:cs="Roboto"/>
                <w:b/>
                <w:i/>
                <w:sz w:val="20"/>
                <w:szCs w:val="20"/>
              </w:rPr>
            </w:pPr>
          </w:p>
          <w:p w14:paraId="24A35D84" w14:textId="77777777" w:rsidR="00676394" w:rsidRDefault="00AF40DE">
            <w:pPr>
              <w:widowControl w:val="0"/>
              <w:spacing w:line="240" w:lineRule="auto"/>
              <w:jc w:val="center"/>
              <w:rPr>
                <w:rFonts w:ascii="Roboto" w:eastAsia="Roboto" w:hAnsi="Roboto" w:cs="Roboto"/>
                <w:sz w:val="20"/>
                <w:szCs w:val="20"/>
              </w:rPr>
            </w:pPr>
            <w:r>
              <w:rPr>
                <w:rFonts w:ascii="Roboto" w:eastAsia="Roboto" w:hAnsi="Roboto" w:cs="Roboto"/>
                <w:b/>
                <w:i/>
                <w:sz w:val="20"/>
                <w:szCs w:val="20"/>
              </w:rPr>
              <w:t>(Score Range: 19 - 27)</w:t>
            </w:r>
          </w:p>
        </w:tc>
        <w:tc>
          <w:tcPr>
            <w:tcW w:w="2955" w:type="dxa"/>
            <w:shd w:val="clear" w:color="auto" w:fill="FFFFFF"/>
            <w:tcMar>
              <w:top w:w="100" w:type="dxa"/>
              <w:left w:w="100" w:type="dxa"/>
              <w:bottom w:w="100" w:type="dxa"/>
              <w:right w:w="100" w:type="dxa"/>
            </w:tcMar>
          </w:tcPr>
          <w:p w14:paraId="2A475A16" w14:textId="77777777" w:rsidR="00676394" w:rsidRDefault="00676394">
            <w:pPr>
              <w:widowControl w:val="0"/>
              <w:spacing w:line="240" w:lineRule="auto"/>
              <w:jc w:val="center"/>
              <w:rPr>
                <w:rFonts w:ascii="Roboto" w:eastAsia="Roboto" w:hAnsi="Roboto" w:cs="Roboto"/>
                <w:b/>
                <w:i/>
                <w:sz w:val="18"/>
                <w:szCs w:val="18"/>
              </w:rPr>
            </w:pPr>
          </w:p>
          <w:p w14:paraId="0E57BC43" w14:textId="77777777" w:rsidR="00676394" w:rsidRDefault="00676394">
            <w:pPr>
              <w:widowControl w:val="0"/>
              <w:spacing w:line="240" w:lineRule="auto"/>
              <w:jc w:val="center"/>
              <w:rPr>
                <w:rFonts w:ascii="Roboto" w:eastAsia="Roboto" w:hAnsi="Roboto" w:cs="Roboto"/>
                <w:b/>
                <w:i/>
                <w:sz w:val="20"/>
                <w:szCs w:val="20"/>
              </w:rPr>
            </w:pPr>
          </w:p>
          <w:p w14:paraId="56DE07A4" w14:textId="77777777" w:rsidR="00676394" w:rsidRDefault="00AF40DE">
            <w:pPr>
              <w:widowControl w:val="0"/>
              <w:spacing w:line="240" w:lineRule="auto"/>
              <w:jc w:val="center"/>
              <w:rPr>
                <w:rFonts w:ascii="Roboto" w:eastAsia="Roboto" w:hAnsi="Roboto" w:cs="Roboto"/>
                <w:b/>
                <w:i/>
                <w:sz w:val="20"/>
                <w:szCs w:val="20"/>
              </w:rPr>
            </w:pPr>
            <w:r>
              <w:rPr>
                <w:rFonts w:ascii="Roboto" w:eastAsia="Roboto" w:hAnsi="Roboto" w:cs="Roboto"/>
                <w:sz w:val="20"/>
                <w:szCs w:val="20"/>
              </w:rPr>
              <w:t>________________</w:t>
            </w:r>
          </w:p>
          <w:p w14:paraId="1ED80C5A" w14:textId="77777777" w:rsidR="00676394" w:rsidRDefault="00676394">
            <w:pPr>
              <w:widowControl w:val="0"/>
              <w:spacing w:line="240" w:lineRule="auto"/>
              <w:jc w:val="center"/>
              <w:rPr>
                <w:rFonts w:ascii="Roboto" w:eastAsia="Roboto" w:hAnsi="Roboto" w:cs="Roboto"/>
                <w:b/>
                <w:i/>
                <w:sz w:val="20"/>
                <w:szCs w:val="20"/>
              </w:rPr>
            </w:pPr>
          </w:p>
          <w:p w14:paraId="615E9024" w14:textId="77777777" w:rsidR="00676394" w:rsidRDefault="00AF40DE">
            <w:pPr>
              <w:widowControl w:val="0"/>
              <w:spacing w:line="240" w:lineRule="auto"/>
              <w:jc w:val="center"/>
              <w:rPr>
                <w:rFonts w:ascii="Roboto" w:eastAsia="Roboto" w:hAnsi="Roboto" w:cs="Roboto"/>
                <w:sz w:val="20"/>
                <w:szCs w:val="20"/>
              </w:rPr>
            </w:pPr>
            <w:r>
              <w:rPr>
                <w:rFonts w:ascii="Roboto" w:eastAsia="Roboto" w:hAnsi="Roboto" w:cs="Roboto"/>
                <w:b/>
                <w:i/>
                <w:sz w:val="20"/>
                <w:szCs w:val="20"/>
              </w:rPr>
              <w:t>(Score Range: 28 - 35)</w:t>
            </w:r>
          </w:p>
        </w:tc>
        <w:tc>
          <w:tcPr>
            <w:tcW w:w="2505" w:type="dxa"/>
            <w:vMerge w:val="restart"/>
            <w:shd w:val="clear" w:color="auto" w:fill="EFEFEF"/>
            <w:tcMar>
              <w:top w:w="100" w:type="dxa"/>
              <w:left w:w="100" w:type="dxa"/>
              <w:bottom w:w="100" w:type="dxa"/>
              <w:right w:w="100" w:type="dxa"/>
            </w:tcMar>
          </w:tcPr>
          <w:p w14:paraId="03CC9ECE" w14:textId="77777777" w:rsidR="00676394" w:rsidRDefault="00676394">
            <w:pPr>
              <w:widowControl w:val="0"/>
              <w:spacing w:line="240" w:lineRule="auto"/>
              <w:jc w:val="center"/>
              <w:rPr>
                <w:rFonts w:ascii="Roboto" w:eastAsia="Roboto" w:hAnsi="Roboto" w:cs="Roboto"/>
                <w:sz w:val="36"/>
                <w:szCs w:val="36"/>
              </w:rPr>
            </w:pPr>
          </w:p>
          <w:p w14:paraId="5BF503A0" w14:textId="77777777" w:rsidR="00676394" w:rsidRDefault="00676394">
            <w:pPr>
              <w:widowControl w:val="0"/>
              <w:spacing w:line="240" w:lineRule="auto"/>
              <w:jc w:val="center"/>
              <w:rPr>
                <w:rFonts w:ascii="Roboto" w:eastAsia="Roboto" w:hAnsi="Roboto" w:cs="Roboto"/>
                <w:sz w:val="36"/>
                <w:szCs w:val="36"/>
              </w:rPr>
            </w:pPr>
          </w:p>
          <w:p w14:paraId="6198F334" w14:textId="77777777" w:rsidR="00676394" w:rsidRDefault="00676394">
            <w:pPr>
              <w:widowControl w:val="0"/>
              <w:spacing w:line="240" w:lineRule="auto"/>
              <w:jc w:val="center"/>
              <w:rPr>
                <w:rFonts w:ascii="Roboto" w:eastAsia="Roboto" w:hAnsi="Roboto" w:cs="Roboto"/>
                <w:sz w:val="36"/>
                <w:szCs w:val="36"/>
              </w:rPr>
            </w:pPr>
          </w:p>
          <w:p w14:paraId="43B7092D" w14:textId="6ACAD31A" w:rsidR="00676394" w:rsidRDefault="00AF40DE">
            <w:pPr>
              <w:widowControl w:val="0"/>
              <w:spacing w:line="240" w:lineRule="auto"/>
              <w:jc w:val="center"/>
              <w:rPr>
                <w:rFonts w:ascii="Roboto" w:eastAsia="Roboto" w:hAnsi="Roboto" w:cs="Roboto"/>
                <w:b/>
                <w:i/>
                <w:sz w:val="20"/>
                <w:szCs w:val="20"/>
              </w:rPr>
            </w:pPr>
            <w:r>
              <w:rPr>
                <w:rFonts w:ascii="Roboto" w:eastAsia="Roboto" w:hAnsi="Roboto" w:cs="Roboto"/>
                <w:sz w:val="36"/>
                <w:szCs w:val="36"/>
              </w:rPr>
              <w:t xml:space="preserve"> </w:t>
            </w:r>
            <w:r w:rsidR="00FC7A48">
              <w:rPr>
                <w:rFonts w:ascii="Roboto" w:eastAsia="Roboto" w:hAnsi="Roboto" w:cs="Roboto"/>
                <w:sz w:val="36"/>
                <w:szCs w:val="36"/>
              </w:rPr>
              <w:t>32</w:t>
            </w:r>
            <w:r>
              <w:rPr>
                <w:rFonts w:ascii="Roboto" w:eastAsia="Roboto" w:hAnsi="Roboto" w:cs="Roboto"/>
                <w:sz w:val="36"/>
                <w:szCs w:val="36"/>
              </w:rPr>
              <w:t>/35</w:t>
            </w:r>
          </w:p>
        </w:tc>
      </w:tr>
      <w:tr w:rsidR="00676394" w14:paraId="3BE83B5C" w14:textId="77777777">
        <w:trPr>
          <w:trHeight w:val="1680"/>
        </w:trPr>
        <w:tc>
          <w:tcPr>
            <w:tcW w:w="1680" w:type="dxa"/>
            <w:vMerge/>
            <w:shd w:val="clear" w:color="auto" w:fill="EFEFEF"/>
            <w:tcMar>
              <w:top w:w="100" w:type="dxa"/>
              <w:left w:w="100" w:type="dxa"/>
              <w:bottom w:w="100" w:type="dxa"/>
              <w:right w:w="100" w:type="dxa"/>
            </w:tcMar>
            <w:vAlign w:val="center"/>
          </w:tcPr>
          <w:p w14:paraId="5E1A40BA" w14:textId="77777777" w:rsidR="00676394" w:rsidRDefault="00676394">
            <w:pPr>
              <w:widowControl w:val="0"/>
              <w:spacing w:line="240" w:lineRule="auto"/>
              <w:jc w:val="center"/>
              <w:rPr>
                <w:rFonts w:ascii="Roboto" w:eastAsia="Roboto" w:hAnsi="Roboto" w:cs="Roboto"/>
                <w:b/>
                <w:sz w:val="20"/>
                <w:szCs w:val="20"/>
              </w:rPr>
            </w:pPr>
          </w:p>
        </w:tc>
        <w:tc>
          <w:tcPr>
            <w:tcW w:w="10110" w:type="dxa"/>
            <w:gridSpan w:val="4"/>
            <w:shd w:val="clear" w:color="auto" w:fill="FFFFFF"/>
            <w:tcMar>
              <w:top w:w="100" w:type="dxa"/>
              <w:left w:w="100" w:type="dxa"/>
              <w:bottom w:w="100" w:type="dxa"/>
              <w:right w:w="100" w:type="dxa"/>
            </w:tcMar>
          </w:tcPr>
          <w:p w14:paraId="1F0CC15C" w14:textId="77777777" w:rsidR="00676394" w:rsidRDefault="00AF40DE">
            <w:pPr>
              <w:widowControl w:val="0"/>
              <w:spacing w:line="240" w:lineRule="auto"/>
              <w:rPr>
                <w:rFonts w:ascii="Roboto" w:eastAsia="Roboto" w:hAnsi="Roboto" w:cs="Roboto"/>
                <w:b/>
                <w:i/>
                <w:sz w:val="20"/>
                <w:szCs w:val="20"/>
              </w:rPr>
            </w:pPr>
            <w:r>
              <w:rPr>
                <w:rFonts w:ascii="Roboto" w:eastAsia="Roboto" w:hAnsi="Roboto" w:cs="Roboto"/>
                <w:b/>
                <w:i/>
                <w:sz w:val="20"/>
                <w:szCs w:val="20"/>
              </w:rPr>
              <w:t>Comments/Questions:</w:t>
            </w:r>
          </w:p>
          <w:p w14:paraId="1D41C8A8" w14:textId="77777777" w:rsidR="00D229EE" w:rsidRDefault="00D229EE">
            <w:pPr>
              <w:widowControl w:val="0"/>
              <w:spacing w:line="240" w:lineRule="auto"/>
              <w:rPr>
                <w:rFonts w:ascii="Roboto" w:eastAsia="Roboto" w:hAnsi="Roboto" w:cs="Roboto"/>
                <w:b/>
                <w:i/>
                <w:sz w:val="20"/>
                <w:szCs w:val="20"/>
              </w:rPr>
            </w:pPr>
          </w:p>
          <w:p w14:paraId="2D8B21CF" w14:textId="203EDB53" w:rsidR="00E770C2" w:rsidRDefault="00E770C2" w:rsidP="00C152A5">
            <w:pPr>
              <w:widowControl w:val="0"/>
              <w:spacing w:line="240" w:lineRule="auto"/>
              <w:rPr>
                <w:rFonts w:ascii="Roboto" w:eastAsia="Roboto" w:hAnsi="Roboto" w:cs="Roboto"/>
                <w:bCs/>
                <w:iCs/>
                <w:sz w:val="20"/>
                <w:szCs w:val="20"/>
              </w:rPr>
            </w:pPr>
            <w:r>
              <w:rPr>
                <w:rFonts w:ascii="Roboto" w:eastAsia="Roboto" w:hAnsi="Roboto" w:cs="Roboto"/>
                <w:bCs/>
                <w:iCs/>
                <w:sz w:val="20"/>
                <w:szCs w:val="20"/>
              </w:rPr>
              <w:t>To improve ozone prediction, the applicants propose</w:t>
            </w:r>
          </w:p>
          <w:p w14:paraId="0C97BC3A" w14:textId="31F6EFDB" w:rsidR="00E770C2" w:rsidRDefault="00903924" w:rsidP="00E770C2">
            <w:pPr>
              <w:pStyle w:val="ListParagraph"/>
              <w:widowControl w:val="0"/>
              <w:numPr>
                <w:ilvl w:val="0"/>
                <w:numId w:val="10"/>
              </w:numPr>
              <w:spacing w:line="240" w:lineRule="auto"/>
              <w:rPr>
                <w:rFonts w:ascii="Roboto" w:eastAsia="Roboto" w:hAnsi="Roboto" w:cs="Roboto"/>
                <w:bCs/>
                <w:iCs/>
                <w:sz w:val="20"/>
                <w:szCs w:val="20"/>
              </w:rPr>
            </w:pPr>
            <w:r>
              <w:rPr>
                <w:rFonts w:ascii="Roboto" w:eastAsia="Roboto" w:hAnsi="Roboto" w:cs="Roboto"/>
                <w:bCs/>
                <w:iCs/>
                <w:sz w:val="20"/>
                <w:szCs w:val="20"/>
              </w:rPr>
              <w:t xml:space="preserve">To develop and implement </w:t>
            </w:r>
            <w:r w:rsidR="000D36B2">
              <w:rPr>
                <w:rFonts w:ascii="Roboto" w:eastAsia="Roboto" w:hAnsi="Roboto" w:cs="Roboto"/>
                <w:bCs/>
                <w:iCs/>
                <w:sz w:val="20"/>
                <w:szCs w:val="20"/>
              </w:rPr>
              <w:t xml:space="preserve"> a multi-layer canopy (M</w:t>
            </w:r>
            <w:r w:rsidR="00E770C2">
              <w:rPr>
                <w:rFonts w:ascii="Roboto" w:eastAsia="Roboto" w:hAnsi="Roboto" w:cs="Roboto"/>
                <w:bCs/>
                <w:iCs/>
                <w:sz w:val="20"/>
                <w:szCs w:val="20"/>
              </w:rPr>
              <w:t>L</w:t>
            </w:r>
            <w:r w:rsidR="000D36B2">
              <w:rPr>
                <w:rFonts w:ascii="Roboto" w:eastAsia="Roboto" w:hAnsi="Roboto" w:cs="Roboto"/>
                <w:bCs/>
                <w:iCs/>
                <w:sz w:val="20"/>
                <w:szCs w:val="20"/>
              </w:rPr>
              <w:t>C</w:t>
            </w:r>
            <w:r w:rsidR="00E770C2">
              <w:rPr>
                <w:rFonts w:ascii="Roboto" w:eastAsia="Roboto" w:hAnsi="Roboto" w:cs="Roboto"/>
                <w:bCs/>
                <w:iCs/>
                <w:sz w:val="20"/>
                <w:szCs w:val="20"/>
              </w:rPr>
              <w:t>) model with the RRFS-CMAQ inline system;</w:t>
            </w:r>
          </w:p>
          <w:p w14:paraId="4AADF935" w14:textId="77777777" w:rsidR="00E770C2" w:rsidRDefault="00E770C2" w:rsidP="00E770C2">
            <w:pPr>
              <w:pStyle w:val="ListParagraph"/>
              <w:widowControl w:val="0"/>
              <w:numPr>
                <w:ilvl w:val="0"/>
                <w:numId w:val="10"/>
              </w:numPr>
              <w:spacing w:line="240" w:lineRule="auto"/>
              <w:rPr>
                <w:rFonts w:ascii="Roboto" w:eastAsia="Roboto" w:hAnsi="Roboto" w:cs="Roboto"/>
                <w:bCs/>
                <w:iCs/>
                <w:sz w:val="20"/>
                <w:szCs w:val="20"/>
              </w:rPr>
            </w:pPr>
            <w:r>
              <w:rPr>
                <w:rFonts w:ascii="Roboto" w:eastAsia="Roboto" w:hAnsi="Roboto" w:cs="Roboto"/>
                <w:bCs/>
                <w:iCs/>
                <w:sz w:val="20"/>
                <w:szCs w:val="20"/>
              </w:rPr>
              <w:t>To improve canopy representation with high resolution satellite retrieval datasets such as the Global Ecosystem Dynamics Investigation (GEDI);</w:t>
            </w:r>
          </w:p>
          <w:p w14:paraId="0A98B3D9" w14:textId="0F198083" w:rsidR="00E770C2" w:rsidRDefault="000D36B2" w:rsidP="00E770C2">
            <w:pPr>
              <w:pStyle w:val="ListParagraph"/>
              <w:widowControl w:val="0"/>
              <w:numPr>
                <w:ilvl w:val="0"/>
                <w:numId w:val="10"/>
              </w:numPr>
              <w:spacing w:line="240" w:lineRule="auto"/>
              <w:rPr>
                <w:rFonts w:ascii="Roboto" w:eastAsia="Roboto" w:hAnsi="Roboto" w:cs="Roboto"/>
                <w:bCs/>
                <w:iCs/>
                <w:sz w:val="20"/>
                <w:szCs w:val="20"/>
              </w:rPr>
            </w:pPr>
            <w:r>
              <w:rPr>
                <w:rFonts w:ascii="Roboto" w:eastAsia="Roboto" w:hAnsi="Roboto" w:cs="Roboto"/>
                <w:bCs/>
                <w:iCs/>
                <w:sz w:val="20"/>
                <w:szCs w:val="20"/>
              </w:rPr>
              <w:t>To assess the impact of M</w:t>
            </w:r>
            <w:r w:rsidR="00E770C2">
              <w:rPr>
                <w:rFonts w:ascii="Roboto" w:eastAsia="Roboto" w:hAnsi="Roboto" w:cs="Roboto"/>
                <w:bCs/>
                <w:iCs/>
                <w:sz w:val="20"/>
                <w:szCs w:val="20"/>
              </w:rPr>
              <w:t>L</w:t>
            </w:r>
            <w:r>
              <w:rPr>
                <w:rFonts w:ascii="Roboto" w:eastAsia="Roboto" w:hAnsi="Roboto" w:cs="Roboto"/>
                <w:bCs/>
                <w:iCs/>
                <w:sz w:val="20"/>
                <w:szCs w:val="20"/>
              </w:rPr>
              <w:t>C</w:t>
            </w:r>
            <w:r w:rsidR="00E770C2">
              <w:rPr>
                <w:rFonts w:ascii="Roboto" w:eastAsia="Roboto" w:hAnsi="Roboto" w:cs="Roboto"/>
                <w:bCs/>
                <w:iCs/>
                <w:sz w:val="20"/>
                <w:szCs w:val="20"/>
              </w:rPr>
              <w:t xml:space="preserve"> model on </w:t>
            </w:r>
            <w:r w:rsidR="00842489">
              <w:rPr>
                <w:rFonts w:ascii="Roboto" w:eastAsia="Roboto" w:hAnsi="Roboto" w:cs="Roboto"/>
                <w:bCs/>
                <w:iCs/>
                <w:sz w:val="20"/>
                <w:szCs w:val="20"/>
              </w:rPr>
              <w:t xml:space="preserve">the RRFS-CMAQ ozone predictions through numerical sensitivities and eventually improve the RRFS-CMAQ inline system ozone prediction. </w:t>
            </w:r>
          </w:p>
          <w:p w14:paraId="6F636BFD" w14:textId="180F059C" w:rsidR="00E770C2" w:rsidRDefault="00E770C2" w:rsidP="00E770C2">
            <w:pPr>
              <w:widowControl w:val="0"/>
              <w:spacing w:line="240" w:lineRule="auto"/>
              <w:rPr>
                <w:rFonts w:ascii="Roboto" w:eastAsia="Roboto" w:hAnsi="Roboto" w:cs="Roboto"/>
                <w:bCs/>
                <w:iCs/>
                <w:sz w:val="20"/>
                <w:szCs w:val="20"/>
              </w:rPr>
            </w:pPr>
          </w:p>
          <w:p w14:paraId="1356E560" w14:textId="5EA4BA5B" w:rsidR="00E770C2" w:rsidRPr="00D878EF" w:rsidRDefault="00E770C2" w:rsidP="00E770C2">
            <w:pPr>
              <w:widowControl w:val="0"/>
              <w:spacing w:line="240" w:lineRule="auto"/>
              <w:rPr>
                <w:rFonts w:ascii="Roboto" w:eastAsia="Roboto" w:hAnsi="Roboto" w:cs="Roboto"/>
                <w:bCs/>
                <w:iCs/>
                <w:sz w:val="20"/>
                <w:szCs w:val="20"/>
              </w:rPr>
            </w:pPr>
            <w:r w:rsidRPr="00D878EF">
              <w:rPr>
                <w:rFonts w:ascii="Roboto" w:hAnsi="Roboto"/>
                <w:sz w:val="20"/>
                <w:szCs w:val="20"/>
              </w:rPr>
              <w:t>The proposal approach is te</w:t>
            </w:r>
            <w:r w:rsidR="009C3BC0" w:rsidRPr="00D878EF">
              <w:rPr>
                <w:rFonts w:ascii="Roboto" w:hAnsi="Roboto"/>
                <w:sz w:val="20"/>
                <w:szCs w:val="20"/>
              </w:rPr>
              <w:t>chnically sound and innovative</w:t>
            </w:r>
            <w:r w:rsidRPr="00D878EF">
              <w:rPr>
                <w:rFonts w:ascii="Roboto" w:hAnsi="Roboto"/>
                <w:sz w:val="20"/>
                <w:szCs w:val="20"/>
              </w:rPr>
              <w:t xml:space="preserve">. </w:t>
            </w:r>
            <w:r w:rsidR="00842489" w:rsidRPr="00D878EF">
              <w:rPr>
                <w:rFonts w:ascii="Roboto" w:hAnsi="Roboto"/>
                <w:sz w:val="20"/>
                <w:szCs w:val="20"/>
              </w:rPr>
              <w:t xml:space="preserve">All the numerical experiments are well designed and the readiness levels are clearly specified. </w:t>
            </w:r>
            <w:r w:rsidR="00883595">
              <w:rPr>
                <w:rFonts w:ascii="Roboto" w:hAnsi="Roboto"/>
                <w:sz w:val="20"/>
                <w:szCs w:val="20"/>
              </w:rPr>
              <w:t xml:space="preserve"> </w:t>
            </w:r>
            <w:r w:rsidR="00883595" w:rsidRPr="00883595">
              <w:rPr>
                <w:rFonts w:ascii="Roboto" w:hAnsi="Roboto"/>
                <w:sz w:val="20"/>
                <w:szCs w:val="20"/>
              </w:rPr>
              <w:t xml:space="preserve">The only concern is that the forecast canopy height may be not high enough (see Fig.4) as compared to the first-layer height of the CMAQ model, that may limit the MLC performance.  </w:t>
            </w:r>
          </w:p>
          <w:p w14:paraId="55E10AD6" w14:textId="303F61D3" w:rsidR="00E770C2" w:rsidRPr="00E770C2" w:rsidRDefault="00E770C2" w:rsidP="00E770C2">
            <w:pPr>
              <w:pStyle w:val="ListParagraph"/>
              <w:widowControl w:val="0"/>
              <w:spacing w:line="240" w:lineRule="auto"/>
              <w:rPr>
                <w:rFonts w:ascii="Roboto" w:eastAsia="Roboto" w:hAnsi="Roboto" w:cs="Roboto"/>
                <w:bCs/>
                <w:iCs/>
                <w:sz w:val="20"/>
                <w:szCs w:val="20"/>
              </w:rPr>
            </w:pPr>
            <w:r>
              <w:rPr>
                <w:rFonts w:ascii="Roboto" w:eastAsia="Roboto" w:hAnsi="Roboto" w:cs="Roboto"/>
                <w:bCs/>
                <w:iCs/>
                <w:sz w:val="20"/>
                <w:szCs w:val="20"/>
              </w:rPr>
              <w:t xml:space="preserve"> </w:t>
            </w:r>
          </w:p>
          <w:p w14:paraId="30320DF1" w14:textId="5A29DA9A" w:rsidR="00D229EE" w:rsidRPr="00D229EE" w:rsidRDefault="00D229EE" w:rsidP="00C152A5">
            <w:pPr>
              <w:widowControl w:val="0"/>
              <w:spacing w:line="240" w:lineRule="auto"/>
              <w:rPr>
                <w:rFonts w:ascii="Roboto" w:eastAsia="Roboto" w:hAnsi="Roboto" w:cs="Roboto"/>
                <w:bCs/>
                <w:iCs/>
                <w:sz w:val="20"/>
                <w:szCs w:val="20"/>
              </w:rPr>
            </w:pPr>
          </w:p>
        </w:tc>
        <w:tc>
          <w:tcPr>
            <w:tcW w:w="2505" w:type="dxa"/>
            <w:vMerge/>
            <w:shd w:val="clear" w:color="auto" w:fill="EFEFEF"/>
            <w:tcMar>
              <w:top w:w="100" w:type="dxa"/>
              <w:left w:w="100" w:type="dxa"/>
              <w:bottom w:w="100" w:type="dxa"/>
              <w:right w:w="100" w:type="dxa"/>
            </w:tcMar>
          </w:tcPr>
          <w:p w14:paraId="0B4D9F62" w14:textId="77777777" w:rsidR="00676394" w:rsidRDefault="00676394">
            <w:pPr>
              <w:widowControl w:val="0"/>
              <w:spacing w:line="240" w:lineRule="auto"/>
              <w:jc w:val="center"/>
              <w:rPr>
                <w:rFonts w:ascii="Roboto" w:eastAsia="Roboto" w:hAnsi="Roboto" w:cs="Roboto"/>
                <w:sz w:val="36"/>
                <w:szCs w:val="36"/>
              </w:rPr>
            </w:pPr>
          </w:p>
        </w:tc>
      </w:tr>
      <w:tr w:rsidR="00676394" w14:paraId="71716B28" w14:textId="77777777">
        <w:trPr>
          <w:trHeight w:val="1041"/>
        </w:trPr>
        <w:tc>
          <w:tcPr>
            <w:tcW w:w="1680" w:type="dxa"/>
            <w:vMerge w:val="restart"/>
            <w:shd w:val="clear" w:color="auto" w:fill="EFEFEF"/>
            <w:tcMar>
              <w:top w:w="100" w:type="dxa"/>
              <w:left w:w="100" w:type="dxa"/>
              <w:bottom w:w="100" w:type="dxa"/>
              <w:right w:w="100" w:type="dxa"/>
            </w:tcMar>
            <w:vAlign w:val="center"/>
          </w:tcPr>
          <w:p w14:paraId="5739FA35" w14:textId="77777777" w:rsidR="00676394" w:rsidRDefault="00AF40DE">
            <w:pPr>
              <w:widowControl w:val="0"/>
              <w:spacing w:line="240" w:lineRule="auto"/>
              <w:jc w:val="center"/>
              <w:rPr>
                <w:rFonts w:ascii="Roboto" w:eastAsia="Roboto" w:hAnsi="Roboto" w:cs="Roboto"/>
                <w:b/>
                <w:sz w:val="20"/>
                <w:szCs w:val="20"/>
              </w:rPr>
            </w:pPr>
            <w:r>
              <w:rPr>
                <w:rFonts w:ascii="Roboto" w:eastAsia="Roboto" w:hAnsi="Roboto" w:cs="Roboto"/>
                <w:b/>
                <w:sz w:val="20"/>
                <w:szCs w:val="20"/>
              </w:rPr>
              <w:t xml:space="preserve">Qualifications </w:t>
            </w:r>
          </w:p>
          <w:p w14:paraId="6640AF86" w14:textId="77777777" w:rsidR="00676394" w:rsidRDefault="00AF40DE">
            <w:pPr>
              <w:widowControl w:val="0"/>
              <w:spacing w:line="240" w:lineRule="auto"/>
              <w:jc w:val="center"/>
              <w:rPr>
                <w:rFonts w:ascii="Roboto" w:eastAsia="Roboto" w:hAnsi="Roboto" w:cs="Roboto"/>
                <w:b/>
                <w:sz w:val="20"/>
                <w:szCs w:val="20"/>
              </w:rPr>
            </w:pPr>
            <w:r>
              <w:rPr>
                <w:rFonts w:ascii="Roboto" w:eastAsia="Roboto" w:hAnsi="Roboto" w:cs="Roboto"/>
                <w:b/>
                <w:sz w:val="20"/>
                <w:szCs w:val="20"/>
              </w:rPr>
              <w:t>of Applicants</w:t>
            </w:r>
          </w:p>
          <w:p w14:paraId="5A9A9393" w14:textId="77777777" w:rsidR="00676394" w:rsidRDefault="00676394">
            <w:pPr>
              <w:widowControl w:val="0"/>
              <w:spacing w:line="240" w:lineRule="auto"/>
              <w:jc w:val="center"/>
              <w:rPr>
                <w:rFonts w:ascii="Roboto" w:eastAsia="Roboto" w:hAnsi="Roboto" w:cs="Roboto"/>
                <w:i/>
                <w:sz w:val="12"/>
                <w:szCs w:val="12"/>
              </w:rPr>
            </w:pPr>
          </w:p>
          <w:p w14:paraId="771C5DD1" w14:textId="77777777" w:rsidR="00676394" w:rsidRDefault="00AF40DE">
            <w:pPr>
              <w:widowControl w:val="0"/>
              <w:spacing w:line="240" w:lineRule="auto"/>
              <w:jc w:val="center"/>
              <w:rPr>
                <w:rFonts w:ascii="Roboto" w:eastAsia="Roboto" w:hAnsi="Roboto" w:cs="Roboto"/>
                <w:i/>
                <w:sz w:val="20"/>
                <w:szCs w:val="20"/>
              </w:rPr>
            </w:pPr>
            <w:r>
              <w:rPr>
                <w:rFonts w:ascii="Roboto" w:eastAsia="Roboto" w:hAnsi="Roboto" w:cs="Roboto"/>
                <w:i/>
                <w:sz w:val="20"/>
                <w:szCs w:val="20"/>
              </w:rPr>
              <w:t>(15 points)</w:t>
            </w:r>
          </w:p>
        </w:tc>
        <w:tc>
          <w:tcPr>
            <w:tcW w:w="2355" w:type="dxa"/>
            <w:shd w:val="clear" w:color="auto" w:fill="FFFFFF"/>
            <w:tcMar>
              <w:top w:w="100" w:type="dxa"/>
              <w:left w:w="100" w:type="dxa"/>
              <w:bottom w:w="100" w:type="dxa"/>
              <w:right w:w="100" w:type="dxa"/>
            </w:tcMar>
          </w:tcPr>
          <w:p w14:paraId="16481EF4" w14:textId="77777777" w:rsidR="00676394" w:rsidRDefault="00676394">
            <w:pPr>
              <w:widowControl w:val="0"/>
              <w:spacing w:line="240" w:lineRule="auto"/>
              <w:jc w:val="center"/>
              <w:rPr>
                <w:rFonts w:ascii="Roboto" w:eastAsia="Roboto" w:hAnsi="Roboto" w:cs="Roboto"/>
                <w:b/>
                <w:i/>
                <w:sz w:val="16"/>
                <w:szCs w:val="16"/>
              </w:rPr>
            </w:pPr>
          </w:p>
          <w:p w14:paraId="67D82C36" w14:textId="77777777" w:rsidR="00676394" w:rsidRDefault="00676394">
            <w:pPr>
              <w:widowControl w:val="0"/>
              <w:spacing w:line="240" w:lineRule="auto"/>
              <w:jc w:val="center"/>
              <w:rPr>
                <w:rFonts w:ascii="Roboto" w:eastAsia="Roboto" w:hAnsi="Roboto" w:cs="Roboto"/>
                <w:b/>
                <w:i/>
                <w:sz w:val="20"/>
                <w:szCs w:val="20"/>
              </w:rPr>
            </w:pPr>
          </w:p>
          <w:p w14:paraId="6B250EF2" w14:textId="77777777" w:rsidR="00676394" w:rsidRDefault="00AF40DE">
            <w:pPr>
              <w:widowControl w:val="0"/>
              <w:spacing w:line="240" w:lineRule="auto"/>
              <w:jc w:val="center"/>
              <w:rPr>
                <w:rFonts w:ascii="Roboto" w:eastAsia="Roboto" w:hAnsi="Roboto" w:cs="Roboto"/>
                <w:b/>
                <w:i/>
                <w:sz w:val="20"/>
                <w:szCs w:val="20"/>
              </w:rPr>
            </w:pPr>
            <w:r>
              <w:rPr>
                <w:rFonts w:ascii="Roboto" w:eastAsia="Roboto" w:hAnsi="Roboto" w:cs="Roboto"/>
                <w:sz w:val="20"/>
                <w:szCs w:val="20"/>
              </w:rPr>
              <w:t>________________</w:t>
            </w:r>
          </w:p>
          <w:p w14:paraId="07BB595F" w14:textId="77777777" w:rsidR="00676394" w:rsidRDefault="00676394">
            <w:pPr>
              <w:widowControl w:val="0"/>
              <w:spacing w:line="240" w:lineRule="auto"/>
              <w:jc w:val="center"/>
              <w:rPr>
                <w:rFonts w:ascii="Roboto" w:eastAsia="Roboto" w:hAnsi="Roboto" w:cs="Roboto"/>
                <w:b/>
                <w:i/>
                <w:sz w:val="20"/>
                <w:szCs w:val="20"/>
              </w:rPr>
            </w:pPr>
          </w:p>
          <w:p w14:paraId="396043F0" w14:textId="77777777" w:rsidR="00676394" w:rsidRDefault="00AF40DE">
            <w:pPr>
              <w:widowControl w:val="0"/>
              <w:spacing w:line="240" w:lineRule="auto"/>
              <w:jc w:val="center"/>
              <w:rPr>
                <w:rFonts w:ascii="Roboto" w:eastAsia="Roboto" w:hAnsi="Roboto" w:cs="Roboto"/>
                <w:sz w:val="20"/>
                <w:szCs w:val="20"/>
              </w:rPr>
            </w:pPr>
            <w:r>
              <w:rPr>
                <w:rFonts w:ascii="Roboto" w:eastAsia="Roboto" w:hAnsi="Roboto" w:cs="Roboto"/>
                <w:b/>
                <w:i/>
                <w:sz w:val="20"/>
                <w:szCs w:val="20"/>
              </w:rPr>
              <w:t>(Score Range: 0 - 3)</w:t>
            </w:r>
          </w:p>
        </w:tc>
        <w:tc>
          <w:tcPr>
            <w:tcW w:w="2565" w:type="dxa"/>
            <w:shd w:val="clear" w:color="auto" w:fill="FFFFFF"/>
            <w:tcMar>
              <w:top w:w="100" w:type="dxa"/>
              <w:left w:w="100" w:type="dxa"/>
              <w:bottom w:w="100" w:type="dxa"/>
              <w:right w:w="100" w:type="dxa"/>
            </w:tcMar>
          </w:tcPr>
          <w:p w14:paraId="3D1B3165" w14:textId="77777777" w:rsidR="00676394" w:rsidRDefault="00676394">
            <w:pPr>
              <w:widowControl w:val="0"/>
              <w:spacing w:line="240" w:lineRule="auto"/>
              <w:jc w:val="center"/>
              <w:rPr>
                <w:rFonts w:ascii="Roboto" w:eastAsia="Roboto" w:hAnsi="Roboto" w:cs="Roboto"/>
                <w:b/>
                <w:i/>
                <w:sz w:val="16"/>
                <w:szCs w:val="16"/>
              </w:rPr>
            </w:pPr>
          </w:p>
          <w:p w14:paraId="5742B60C" w14:textId="77777777" w:rsidR="00676394" w:rsidRDefault="00676394">
            <w:pPr>
              <w:widowControl w:val="0"/>
              <w:spacing w:line="240" w:lineRule="auto"/>
              <w:jc w:val="center"/>
              <w:rPr>
                <w:rFonts w:ascii="Roboto" w:eastAsia="Roboto" w:hAnsi="Roboto" w:cs="Roboto"/>
                <w:b/>
                <w:i/>
                <w:sz w:val="20"/>
                <w:szCs w:val="20"/>
              </w:rPr>
            </w:pPr>
          </w:p>
          <w:p w14:paraId="354ED9B4" w14:textId="77777777" w:rsidR="00676394" w:rsidRDefault="00AF40DE">
            <w:pPr>
              <w:widowControl w:val="0"/>
              <w:spacing w:line="240" w:lineRule="auto"/>
              <w:jc w:val="center"/>
              <w:rPr>
                <w:rFonts w:ascii="Roboto" w:eastAsia="Roboto" w:hAnsi="Roboto" w:cs="Roboto"/>
                <w:b/>
                <w:i/>
                <w:sz w:val="20"/>
                <w:szCs w:val="20"/>
              </w:rPr>
            </w:pPr>
            <w:r>
              <w:rPr>
                <w:rFonts w:ascii="Roboto" w:eastAsia="Roboto" w:hAnsi="Roboto" w:cs="Roboto"/>
                <w:sz w:val="20"/>
                <w:szCs w:val="20"/>
              </w:rPr>
              <w:t>________________</w:t>
            </w:r>
          </w:p>
          <w:p w14:paraId="2D02A516" w14:textId="77777777" w:rsidR="00676394" w:rsidRDefault="00676394">
            <w:pPr>
              <w:widowControl w:val="0"/>
              <w:spacing w:line="240" w:lineRule="auto"/>
              <w:jc w:val="center"/>
              <w:rPr>
                <w:rFonts w:ascii="Roboto" w:eastAsia="Roboto" w:hAnsi="Roboto" w:cs="Roboto"/>
                <w:b/>
                <w:i/>
                <w:sz w:val="20"/>
                <w:szCs w:val="20"/>
              </w:rPr>
            </w:pPr>
          </w:p>
          <w:p w14:paraId="5983F689" w14:textId="77777777" w:rsidR="00676394" w:rsidRDefault="00AF40DE">
            <w:pPr>
              <w:widowControl w:val="0"/>
              <w:spacing w:line="240" w:lineRule="auto"/>
              <w:jc w:val="center"/>
              <w:rPr>
                <w:rFonts w:ascii="Roboto" w:eastAsia="Roboto" w:hAnsi="Roboto" w:cs="Roboto"/>
                <w:sz w:val="20"/>
                <w:szCs w:val="20"/>
              </w:rPr>
            </w:pPr>
            <w:r>
              <w:rPr>
                <w:rFonts w:ascii="Roboto" w:eastAsia="Roboto" w:hAnsi="Roboto" w:cs="Roboto"/>
                <w:b/>
                <w:i/>
                <w:sz w:val="20"/>
                <w:szCs w:val="20"/>
              </w:rPr>
              <w:t>(Score Range: 4 - 7)</w:t>
            </w:r>
          </w:p>
        </w:tc>
        <w:tc>
          <w:tcPr>
            <w:tcW w:w="2235" w:type="dxa"/>
            <w:shd w:val="clear" w:color="auto" w:fill="FFFFFF"/>
            <w:tcMar>
              <w:top w:w="100" w:type="dxa"/>
              <w:left w:w="100" w:type="dxa"/>
              <w:bottom w:w="100" w:type="dxa"/>
              <w:right w:w="100" w:type="dxa"/>
            </w:tcMar>
          </w:tcPr>
          <w:p w14:paraId="3695D2CB" w14:textId="77777777" w:rsidR="00676394" w:rsidRDefault="00676394">
            <w:pPr>
              <w:widowControl w:val="0"/>
              <w:spacing w:line="240" w:lineRule="auto"/>
              <w:jc w:val="center"/>
              <w:rPr>
                <w:rFonts w:ascii="Roboto" w:eastAsia="Roboto" w:hAnsi="Roboto" w:cs="Roboto"/>
                <w:b/>
                <w:i/>
                <w:sz w:val="16"/>
                <w:szCs w:val="16"/>
              </w:rPr>
            </w:pPr>
          </w:p>
          <w:p w14:paraId="2CC4743D" w14:textId="77777777" w:rsidR="00676394" w:rsidRDefault="00676394">
            <w:pPr>
              <w:widowControl w:val="0"/>
              <w:spacing w:line="240" w:lineRule="auto"/>
              <w:jc w:val="center"/>
              <w:rPr>
                <w:rFonts w:ascii="Roboto" w:eastAsia="Roboto" w:hAnsi="Roboto" w:cs="Roboto"/>
                <w:b/>
                <w:i/>
                <w:sz w:val="20"/>
                <w:szCs w:val="20"/>
              </w:rPr>
            </w:pPr>
          </w:p>
          <w:p w14:paraId="07AC0E5F" w14:textId="77777777" w:rsidR="00676394" w:rsidRDefault="00AF40DE">
            <w:pPr>
              <w:widowControl w:val="0"/>
              <w:spacing w:line="240" w:lineRule="auto"/>
              <w:jc w:val="center"/>
              <w:rPr>
                <w:rFonts w:ascii="Roboto" w:eastAsia="Roboto" w:hAnsi="Roboto" w:cs="Roboto"/>
                <w:b/>
                <w:i/>
                <w:sz w:val="20"/>
                <w:szCs w:val="20"/>
              </w:rPr>
            </w:pPr>
            <w:r>
              <w:rPr>
                <w:rFonts w:ascii="Roboto" w:eastAsia="Roboto" w:hAnsi="Roboto" w:cs="Roboto"/>
                <w:sz w:val="20"/>
                <w:szCs w:val="20"/>
              </w:rPr>
              <w:t>________________</w:t>
            </w:r>
          </w:p>
          <w:p w14:paraId="6EB00D8D" w14:textId="77777777" w:rsidR="00676394" w:rsidRDefault="00676394">
            <w:pPr>
              <w:widowControl w:val="0"/>
              <w:spacing w:line="240" w:lineRule="auto"/>
              <w:jc w:val="center"/>
              <w:rPr>
                <w:rFonts w:ascii="Roboto" w:eastAsia="Roboto" w:hAnsi="Roboto" w:cs="Roboto"/>
                <w:b/>
                <w:i/>
                <w:sz w:val="20"/>
                <w:szCs w:val="20"/>
              </w:rPr>
            </w:pPr>
          </w:p>
          <w:p w14:paraId="7304DF84" w14:textId="77777777" w:rsidR="00676394" w:rsidRDefault="00AF40DE">
            <w:pPr>
              <w:widowControl w:val="0"/>
              <w:spacing w:line="240" w:lineRule="auto"/>
              <w:jc w:val="center"/>
              <w:rPr>
                <w:rFonts w:ascii="Roboto" w:eastAsia="Roboto" w:hAnsi="Roboto" w:cs="Roboto"/>
                <w:sz w:val="20"/>
                <w:szCs w:val="20"/>
              </w:rPr>
            </w:pPr>
            <w:r>
              <w:rPr>
                <w:rFonts w:ascii="Roboto" w:eastAsia="Roboto" w:hAnsi="Roboto" w:cs="Roboto"/>
                <w:b/>
                <w:i/>
                <w:sz w:val="20"/>
                <w:szCs w:val="20"/>
              </w:rPr>
              <w:t>(Score Range: 8 - 11)</w:t>
            </w:r>
          </w:p>
        </w:tc>
        <w:tc>
          <w:tcPr>
            <w:tcW w:w="2955" w:type="dxa"/>
            <w:shd w:val="clear" w:color="auto" w:fill="FFFFFF"/>
            <w:tcMar>
              <w:top w:w="100" w:type="dxa"/>
              <w:left w:w="100" w:type="dxa"/>
              <w:bottom w:w="100" w:type="dxa"/>
              <w:right w:w="100" w:type="dxa"/>
            </w:tcMar>
          </w:tcPr>
          <w:p w14:paraId="1CFFD08E" w14:textId="77777777" w:rsidR="00676394" w:rsidRDefault="00676394">
            <w:pPr>
              <w:widowControl w:val="0"/>
              <w:spacing w:line="240" w:lineRule="auto"/>
              <w:jc w:val="center"/>
              <w:rPr>
                <w:rFonts w:ascii="Roboto" w:eastAsia="Roboto" w:hAnsi="Roboto" w:cs="Roboto"/>
                <w:b/>
                <w:i/>
                <w:sz w:val="16"/>
                <w:szCs w:val="16"/>
              </w:rPr>
            </w:pPr>
          </w:p>
          <w:p w14:paraId="1CF085F8" w14:textId="77777777" w:rsidR="00676394" w:rsidRDefault="00676394">
            <w:pPr>
              <w:widowControl w:val="0"/>
              <w:spacing w:line="240" w:lineRule="auto"/>
              <w:jc w:val="center"/>
              <w:rPr>
                <w:rFonts w:ascii="Roboto" w:eastAsia="Roboto" w:hAnsi="Roboto" w:cs="Roboto"/>
                <w:b/>
                <w:i/>
                <w:sz w:val="20"/>
                <w:szCs w:val="20"/>
              </w:rPr>
            </w:pPr>
          </w:p>
          <w:p w14:paraId="52503F47" w14:textId="77777777" w:rsidR="00676394" w:rsidRDefault="00AF40DE">
            <w:pPr>
              <w:widowControl w:val="0"/>
              <w:spacing w:line="240" w:lineRule="auto"/>
              <w:jc w:val="center"/>
              <w:rPr>
                <w:rFonts w:ascii="Roboto" w:eastAsia="Roboto" w:hAnsi="Roboto" w:cs="Roboto"/>
                <w:b/>
                <w:i/>
                <w:sz w:val="20"/>
                <w:szCs w:val="20"/>
              </w:rPr>
            </w:pPr>
            <w:r>
              <w:rPr>
                <w:rFonts w:ascii="Roboto" w:eastAsia="Roboto" w:hAnsi="Roboto" w:cs="Roboto"/>
                <w:sz w:val="20"/>
                <w:szCs w:val="20"/>
              </w:rPr>
              <w:t>________________</w:t>
            </w:r>
          </w:p>
          <w:p w14:paraId="6B986BDE" w14:textId="77777777" w:rsidR="00676394" w:rsidRDefault="00676394">
            <w:pPr>
              <w:widowControl w:val="0"/>
              <w:spacing w:line="240" w:lineRule="auto"/>
              <w:jc w:val="center"/>
              <w:rPr>
                <w:rFonts w:ascii="Roboto" w:eastAsia="Roboto" w:hAnsi="Roboto" w:cs="Roboto"/>
                <w:b/>
                <w:i/>
                <w:sz w:val="20"/>
                <w:szCs w:val="20"/>
              </w:rPr>
            </w:pPr>
          </w:p>
          <w:p w14:paraId="516F2520" w14:textId="77777777" w:rsidR="00676394" w:rsidRDefault="00AF40DE">
            <w:pPr>
              <w:widowControl w:val="0"/>
              <w:spacing w:line="240" w:lineRule="auto"/>
              <w:jc w:val="center"/>
              <w:rPr>
                <w:rFonts w:ascii="Roboto" w:eastAsia="Roboto" w:hAnsi="Roboto" w:cs="Roboto"/>
                <w:b/>
                <w:i/>
                <w:sz w:val="20"/>
                <w:szCs w:val="20"/>
              </w:rPr>
            </w:pPr>
            <w:r>
              <w:rPr>
                <w:rFonts w:ascii="Roboto" w:eastAsia="Roboto" w:hAnsi="Roboto" w:cs="Roboto"/>
                <w:b/>
                <w:i/>
                <w:sz w:val="20"/>
                <w:szCs w:val="20"/>
              </w:rPr>
              <w:t>(Score Range: 12 - 15)</w:t>
            </w:r>
          </w:p>
          <w:p w14:paraId="2FF011AB" w14:textId="77777777" w:rsidR="00676394" w:rsidRDefault="00676394">
            <w:pPr>
              <w:widowControl w:val="0"/>
              <w:spacing w:line="240" w:lineRule="auto"/>
              <w:jc w:val="center"/>
              <w:rPr>
                <w:rFonts w:ascii="Roboto" w:eastAsia="Roboto" w:hAnsi="Roboto" w:cs="Roboto"/>
                <w:b/>
                <w:i/>
                <w:sz w:val="4"/>
                <w:szCs w:val="4"/>
              </w:rPr>
            </w:pPr>
          </w:p>
        </w:tc>
        <w:tc>
          <w:tcPr>
            <w:tcW w:w="2505" w:type="dxa"/>
            <w:vMerge w:val="restart"/>
            <w:shd w:val="clear" w:color="auto" w:fill="EFEFEF"/>
            <w:tcMar>
              <w:top w:w="100" w:type="dxa"/>
              <w:left w:w="100" w:type="dxa"/>
              <w:bottom w:w="100" w:type="dxa"/>
              <w:right w:w="100" w:type="dxa"/>
            </w:tcMar>
          </w:tcPr>
          <w:p w14:paraId="27E2AD2E" w14:textId="77777777" w:rsidR="00676394" w:rsidRDefault="00676394">
            <w:pPr>
              <w:widowControl w:val="0"/>
              <w:spacing w:line="240" w:lineRule="auto"/>
              <w:jc w:val="center"/>
              <w:rPr>
                <w:rFonts w:ascii="Roboto" w:eastAsia="Roboto" w:hAnsi="Roboto" w:cs="Roboto"/>
                <w:sz w:val="36"/>
                <w:szCs w:val="36"/>
              </w:rPr>
            </w:pPr>
          </w:p>
          <w:p w14:paraId="3E1A924E" w14:textId="77777777" w:rsidR="00676394" w:rsidRDefault="00676394">
            <w:pPr>
              <w:widowControl w:val="0"/>
              <w:spacing w:line="240" w:lineRule="auto"/>
              <w:jc w:val="center"/>
              <w:rPr>
                <w:rFonts w:ascii="Roboto" w:eastAsia="Roboto" w:hAnsi="Roboto" w:cs="Roboto"/>
                <w:sz w:val="36"/>
                <w:szCs w:val="36"/>
              </w:rPr>
            </w:pPr>
          </w:p>
          <w:p w14:paraId="1C6B96F3" w14:textId="77777777" w:rsidR="00676394" w:rsidRDefault="00676394">
            <w:pPr>
              <w:widowControl w:val="0"/>
              <w:spacing w:line="240" w:lineRule="auto"/>
              <w:jc w:val="center"/>
              <w:rPr>
                <w:rFonts w:ascii="Roboto" w:eastAsia="Roboto" w:hAnsi="Roboto" w:cs="Roboto"/>
                <w:sz w:val="36"/>
                <w:szCs w:val="36"/>
              </w:rPr>
            </w:pPr>
          </w:p>
          <w:p w14:paraId="668AAF3B" w14:textId="723FDCCF" w:rsidR="00676394" w:rsidRDefault="00AF40DE">
            <w:pPr>
              <w:widowControl w:val="0"/>
              <w:spacing w:line="240" w:lineRule="auto"/>
              <w:jc w:val="center"/>
              <w:rPr>
                <w:rFonts w:ascii="Roboto" w:eastAsia="Roboto" w:hAnsi="Roboto" w:cs="Roboto"/>
                <w:b/>
                <w:i/>
                <w:sz w:val="20"/>
                <w:szCs w:val="20"/>
              </w:rPr>
            </w:pPr>
            <w:r>
              <w:rPr>
                <w:rFonts w:ascii="Roboto" w:eastAsia="Roboto" w:hAnsi="Roboto" w:cs="Roboto"/>
                <w:sz w:val="36"/>
                <w:szCs w:val="36"/>
              </w:rPr>
              <w:t xml:space="preserve"> </w:t>
            </w:r>
            <w:r w:rsidR="00FC7A48">
              <w:rPr>
                <w:rFonts w:ascii="Roboto" w:eastAsia="Roboto" w:hAnsi="Roboto" w:cs="Roboto"/>
                <w:sz w:val="36"/>
                <w:szCs w:val="36"/>
              </w:rPr>
              <w:t>14</w:t>
            </w:r>
            <w:r w:rsidR="009E3EEE">
              <w:rPr>
                <w:rFonts w:ascii="Roboto" w:eastAsia="Roboto" w:hAnsi="Roboto" w:cs="Roboto"/>
                <w:sz w:val="36"/>
                <w:szCs w:val="36"/>
              </w:rPr>
              <w:t>.5</w:t>
            </w:r>
            <w:r>
              <w:rPr>
                <w:rFonts w:ascii="Roboto" w:eastAsia="Roboto" w:hAnsi="Roboto" w:cs="Roboto"/>
                <w:sz w:val="36"/>
                <w:szCs w:val="36"/>
              </w:rPr>
              <w:t>/15</w:t>
            </w:r>
          </w:p>
        </w:tc>
      </w:tr>
      <w:tr w:rsidR="00676394" w14:paraId="6A60403E" w14:textId="77777777">
        <w:trPr>
          <w:trHeight w:val="1755"/>
        </w:trPr>
        <w:tc>
          <w:tcPr>
            <w:tcW w:w="1680" w:type="dxa"/>
            <w:vMerge/>
            <w:shd w:val="clear" w:color="auto" w:fill="EFEFEF"/>
            <w:tcMar>
              <w:top w:w="100" w:type="dxa"/>
              <w:left w:w="100" w:type="dxa"/>
              <w:bottom w:w="100" w:type="dxa"/>
              <w:right w:w="100" w:type="dxa"/>
            </w:tcMar>
            <w:vAlign w:val="center"/>
          </w:tcPr>
          <w:p w14:paraId="2728DFFC" w14:textId="77777777" w:rsidR="00676394" w:rsidRDefault="00676394">
            <w:pPr>
              <w:widowControl w:val="0"/>
              <w:spacing w:line="240" w:lineRule="auto"/>
              <w:jc w:val="center"/>
              <w:rPr>
                <w:rFonts w:ascii="Roboto" w:eastAsia="Roboto" w:hAnsi="Roboto" w:cs="Roboto"/>
                <w:b/>
                <w:sz w:val="20"/>
                <w:szCs w:val="20"/>
              </w:rPr>
            </w:pPr>
          </w:p>
        </w:tc>
        <w:tc>
          <w:tcPr>
            <w:tcW w:w="10110" w:type="dxa"/>
            <w:gridSpan w:val="4"/>
            <w:shd w:val="clear" w:color="auto" w:fill="FFFFFF"/>
            <w:tcMar>
              <w:top w:w="100" w:type="dxa"/>
              <w:left w:w="100" w:type="dxa"/>
              <w:bottom w:w="100" w:type="dxa"/>
              <w:right w:w="100" w:type="dxa"/>
            </w:tcMar>
          </w:tcPr>
          <w:p w14:paraId="41363884" w14:textId="77777777" w:rsidR="00676394" w:rsidRDefault="00AF40DE">
            <w:pPr>
              <w:widowControl w:val="0"/>
              <w:spacing w:line="240" w:lineRule="auto"/>
              <w:rPr>
                <w:rFonts w:ascii="Roboto" w:eastAsia="Roboto" w:hAnsi="Roboto" w:cs="Roboto"/>
                <w:b/>
                <w:i/>
                <w:sz w:val="20"/>
                <w:szCs w:val="20"/>
              </w:rPr>
            </w:pPr>
            <w:r>
              <w:rPr>
                <w:rFonts w:ascii="Roboto" w:eastAsia="Roboto" w:hAnsi="Roboto" w:cs="Roboto"/>
                <w:b/>
                <w:i/>
                <w:sz w:val="20"/>
                <w:szCs w:val="20"/>
              </w:rPr>
              <w:t>Comments/Questions:</w:t>
            </w:r>
          </w:p>
          <w:p w14:paraId="4F2965B0" w14:textId="77777777" w:rsidR="00E770C2" w:rsidRDefault="00E770C2">
            <w:pPr>
              <w:widowControl w:val="0"/>
              <w:spacing w:line="240" w:lineRule="auto"/>
              <w:rPr>
                <w:rFonts w:ascii="Roboto" w:eastAsia="Roboto" w:hAnsi="Roboto" w:cs="Roboto"/>
                <w:sz w:val="20"/>
                <w:szCs w:val="20"/>
              </w:rPr>
            </w:pPr>
          </w:p>
          <w:p w14:paraId="66258329" w14:textId="023FBF14" w:rsidR="00E770C2" w:rsidRPr="00E770C2" w:rsidRDefault="00E770C2" w:rsidP="00E770C2">
            <w:pPr>
              <w:widowControl w:val="0"/>
              <w:spacing w:line="240" w:lineRule="auto"/>
              <w:rPr>
                <w:rFonts w:ascii="Roboto" w:eastAsia="Roboto" w:hAnsi="Roboto" w:cs="Roboto"/>
                <w:sz w:val="20"/>
                <w:szCs w:val="20"/>
              </w:rPr>
            </w:pPr>
            <w:r>
              <w:rPr>
                <w:rFonts w:ascii="Roboto" w:eastAsia="Roboto" w:hAnsi="Roboto" w:cs="Roboto"/>
                <w:sz w:val="20"/>
                <w:szCs w:val="20"/>
              </w:rPr>
              <w:t xml:space="preserve">The PI </w:t>
            </w:r>
            <w:r w:rsidR="00842489">
              <w:rPr>
                <w:rFonts w:ascii="Roboto" w:eastAsia="Roboto" w:hAnsi="Roboto" w:cs="Roboto"/>
                <w:sz w:val="20"/>
                <w:szCs w:val="20"/>
              </w:rPr>
              <w:t xml:space="preserve">has a lot of experience of doing meteorology-chemistry model coupling. He </w:t>
            </w:r>
            <w:r w:rsidR="0023202B">
              <w:rPr>
                <w:rFonts w:ascii="Roboto" w:eastAsia="Roboto" w:hAnsi="Roboto" w:cs="Roboto"/>
                <w:sz w:val="20"/>
                <w:szCs w:val="20"/>
              </w:rPr>
              <w:t xml:space="preserve">plays a critical role in </w:t>
            </w:r>
            <w:r>
              <w:rPr>
                <w:rFonts w:ascii="Roboto" w:eastAsia="Roboto" w:hAnsi="Roboto" w:cs="Roboto"/>
                <w:sz w:val="20"/>
                <w:szCs w:val="20"/>
              </w:rPr>
              <w:t xml:space="preserve">leading the development and improvement </w:t>
            </w:r>
            <w:r w:rsidR="004470D9">
              <w:rPr>
                <w:rFonts w:ascii="Roboto" w:eastAsia="Roboto" w:hAnsi="Roboto" w:cs="Roboto"/>
                <w:sz w:val="20"/>
                <w:szCs w:val="20"/>
              </w:rPr>
              <w:t>of the current NOAA</w:t>
            </w:r>
            <w:r>
              <w:rPr>
                <w:rFonts w:ascii="Roboto" w:eastAsia="Roboto" w:hAnsi="Roboto" w:cs="Roboto"/>
                <w:sz w:val="20"/>
                <w:szCs w:val="20"/>
              </w:rPr>
              <w:t xml:space="preserve"> operational air q</w:t>
            </w:r>
            <w:r w:rsidR="009C3BC0">
              <w:rPr>
                <w:rFonts w:ascii="Roboto" w:eastAsia="Roboto" w:hAnsi="Roboto" w:cs="Roboto"/>
                <w:sz w:val="20"/>
                <w:szCs w:val="20"/>
              </w:rPr>
              <w:t xml:space="preserve">uality forecast system. He implemented near-real-time greenness vegetation fraction (GVF) to improve air quality predictions. </w:t>
            </w:r>
            <w:r w:rsidR="00842489">
              <w:rPr>
                <w:rFonts w:ascii="Roboto" w:eastAsia="Roboto" w:hAnsi="Roboto" w:cs="Roboto"/>
                <w:sz w:val="20"/>
                <w:szCs w:val="20"/>
              </w:rPr>
              <w:t xml:space="preserve">He has strong capability of doing research and has a potential of publish peer-reviewed articles. </w:t>
            </w:r>
            <w:r w:rsidR="00AD442E">
              <w:rPr>
                <w:rFonts w:ascii="Roboto" w:eastAsia="Roboto" w:hAnsi="Roboto" w:cs="Roboto"/>
                <w:sz w:val="20"/>
                <w:szCs w:val="20"/>
              </w:rPr>
              <w:t xml:space="preserve">The whole team has lot of experience of doing model improvement. They know the operational and RRFS-CMAQ inline system very well. </w:t>
            </w:r>
            <w:r w:rsidR="00842489">
              <w:rPr>
                <w:rFonts w:ascii="Roboto" w:eastAsia="Roboto" w:hAnsi="Roboto" w:cs="Roboto"/>
                <w:sz w:val="20"/>
                <w:szCs w:val="20"/>
              </w:rPr>
              <w:t xml:space="preserve"> </w:t>
            </w:r>
          </w:p>
        </w:tc>
        <w:tc>
          <w:tcPr>
            <w:tcW w:w="2505" w:type="dxa"/>
            <w:vMerge/>
            <w:shd w:val="clear" w:color="auto" w:fill="EFEFEF"/>
            <w:tcMar>
              <w:top w:w="100" w:type="dxa"/>
              <w:left w:w="100" w:type="dxa"/>
              <w:bottom w:w="100" w:type="dxa"/>
              <w:right w:w="100" w:type="dxa"/>
            </w:tcMar>
          </w:tcPr>
          <w:p w14:paraId="4825BA13" w14:textId="77777777" w:rsidR="00676394" w:rsidRDefault="00676394">
            <w:pPr>
              <w:widowControl w:val="0"/>
              <w:spacing w:line="240" w:lineRule="auto"/>
              <w:jc w:val="center"/>
              <w:rPr>
                <w:rFonts w:ascii="Roboto" w:eastAsia="Roboto" w:hAnsi="Roboto" w:cs="Roboto"/>
                <w:sz w:val="36"/>
                <w:szCs w:val="36"/>
              </w:rPr>
            </w:pPr>
          </w:p>
        </w:tc>
      </w:tr>
      <w:tr w:rsidR="00676394" w14:paraId="5EC2185C" w14:textId="77777777">
        <w:trPr>
          <w:trHeight w:val="560"/>
        </w:trPr>
        <w:tc>
          <w:tcPr>
            <w:tcW w:w="1680" w:type="dxa"/>
            <w:vMerge w:val="restart"/>
            <w:shd w:val="clear" w:color="auto" w:fill="EFEFEF"/>
            <w:tcMar>
              <w:top w:w="100" w:type="dxa"/>
              <w:left w:w="100" w:type="dxa"/>
              <w:bottom w:w="100" w:type="dxa"/>
              <w:right w:w="100" w:type="dxa"/>
            </w:tcMar>
            <w:vAlign w:val="center"/>
          </w:tcPr>
          <w:p w14:paraId="098D8675" w14:textId="77777777" w:rsidR="00676394" w:rsidRDefault="00AF40DE">
            <w:pPr>
              <w:widowControl w:val="0"/>
              <w:spacing w:line="240" w:lineRule="auto"/>
              <w:jc w:val="center"/>
              <w:rPr>
                <w:rFonts w:ascii="Roboto" w:eastAsia="Roboto" w:hAnsi="Roboto" w:cs="Roboto"/>
                <w:b/>
                <w:sz w:val="20"/>
                <w:szCs w:val="20"/>
              </w:rPr>
            </w:pPr>
            <w:r>
              <w:rPr>
                <w:rFonts w:ascii="Roboto" w:eastAsia="Roboto" w:hAnsi="Roboto" w:cs="Roboto"/>
                <w:b/>
                <w:sz w:val="20"/>
                <w:szCs w:val="20"/>
              </w:rPr>
              <w:t>Project Costs</w:t>
            </w:r>
          </w:p>
          <w:p w14:paraId="156BFA9E" w14:textId="77777777" w:rsidR="00676394" w:rsidRDefault="00676394">
            <w:pPr>
              <w:widowControl w:val="0"/>
              <w:spacing w:line="240" w:lineRule="auto"/>
              <w:jc w:val="center"/>
              <w:rPr>
                <w:rFonts w:ascii="Roboto" w:eastAsia="Roboto" w:hAnsi="Roboto" w:cs="Roboto"/>
                <w:i/>
                <w:sz w:val="12"/>
                <w:szCs w:val="12"/>
              </w:rPr>
            </w:pPr>
          </w:p>
          <w:p w14:paraId="6A7A3725" w14:textId="77777777" w:rsidR="00676394" w:rsidRDefault="00AF40DE">
            <w:pPr>
              <w:widowControl w:val="0"/>
              <w:spacing w:line="240" w:lineRule="auto"/>
              <w:jc w:val="center"/>
              <w:rPr>
                <w:rFonts w:ascii="Roboto" w:eastAsia="Roboto" w:hAnsi="Roboto" w:cs="Roboto"/>
                <w:i/>
                <w:sz w:val="20"/>
                <w:szCs w:val="20"/>
              </w:rPr>
            </w:pPr>
            <w:r>
              <w:rPr>
                <w:rFonts w:ascii="Roboto" w:eastAsia="Roboto" w:hAnsi="Roboto" w:cs="Roboto"/>
                <w:i/>
                <w:sz w:val="20"/>
                <w:szCs w:val="20"/>
              </w:rPr>
              <w:t>(10 points)</w:t>
            </w:r>
          </w:p>
        </w:tc>
        <w:tc>
          <w:tcPr>
            <w:tcW w:w="2355" w:type="dxa"/>
            <w:shd w:val="clear" w:color="auto" w:fill="FFFFFF"/>
            <w:tcMar>
              <w:top w:w="100" w:type="dxa"/>
              <w:left w:w="100" w:type="dxa"/>
              <w:bottom w:w="100" w:type="dxa"/>
              <w:right w:w="100" w:type="dxa"/>
            </w:tcMar>
          </w:tcPr>
          <w:p w14:paraId="6DA265AC" w14:textId="77777777" w:rsidR="00676394" w:rsidRDefault="00676394">
            <w:pPr>
              <w:widowControl w:val="0"/>
              <w:spacing w:line="240" w:lineRule="auto"/>
              <w:jc w:val="center"/>
              <w:rPr>
                <w:rFonts w:ascii="Roboto" w:eastAsia="Roboto" w:hAnsi="Roboto" w:cs="Roboto"/>
                <w:b/>
                <w:i/>
                <w:sz w:val="16"/>
                <w:szCs w:val="16"/>
              </w:rPr>
            </w:pPr>
          </w:p>
          <w:p w14:paraId="0A237285" w14:textId="77777777" w:rsidR="00676394" w:rsidRDefault="00676394">
            <w:pPr>
              <w:widowControl w:val="0"/>
              <w:spacing w:line="240" w:lineRule="auto"/>
              <w:jc w:val="center"/>
              <w:rPr>
                <w:rFonts w:ascii="Roboto" w:eastAsia="Roboto" w:hAnsi="Roboto" w:cs="Roboto"/>
                <w:b/>
                <w:i/>
                <w:sz w:val="20"/>
                <w:szCs w:val="20"/>
              </w:rPr>
            </w:pPr>
          </w:p>
          <w:p w14:paraId="0CED15B0" w14:textId="77777777" w:rsidR="00676394" w:rsidRDefault="00AF40DE">
            <w:pPr>
              <w:widowControl w:val="0"/>
              <w:spacing w:line="240" w:lineRule="auto"/>
              <w:jc w:val="center"/>
              <w:rPr>
                <w:rFonts w:ascii="Roboto" w:eastAsia="Roboto" w:hAnsi="Roboto" w:cs="Roboto"/>
                <w:b/>
                <w:i/>
                <w:sz w:val="20"/>
                <w:szCs w:val="20"/>
              </w:rPr>
            </w:pPr>
            <w:r>
              <w:rPr>
                <w:rFonts w:ascii="Roboto" w:eastAsia="Roboto" w:hAnsi="Roboto" w:cs="Roboto"/>
                <w:sz w:val="20"/>
                <w:szCs w:val="20"/>
              </w:rPr>
              <w:t>________________</w:t>
            </w:r>
          </w:p>
          <w:p w14:paraId="7E65AB58" w14:textId="77777777" w:rsidR="00676394" w:rsidRDefault="00676394">
            <w:pPr>
              <w:widowControl w:val="0"/>
              <w:spacing w:line="240" w:lineRule="auto"/>
              <w:jc w:val="center"/>
              <w:rPr>
                <w:rFonts w:ascii="Roboto" w:eastAsia="Roboto" w:hAnsi="Roboto" w:cs="Roboto"/>
                <w:b/>
                <w:i/>
                <w:sz w:val="20"/>
                <w:szCs w:val="20"/>
              </w:rPr>
            </w:pPr>
          </w:p>
          <w:p w14:paraId="1D6B47D5" w14:textId="77777777" w:rsidR="00676394" w:rsidRDefault="00AF40DE">
            <w:pPr>
              <w:widowControl w:val="0"/>
              <w:spacing w:line="240" w:lineRule="auto"/>
              <w:jc w:val="center"/>
              <w:rPr>
                <w:rFonts w:ascii="Roboto" w:eastAsia="Roboto" w:hAnsi="Roboto" w:cs="Roboto"/>
                <w:sz w:val="20"/>
                <w:szCs w:val="20"/>
              </w:rPr>
            </w:pPr>
            <w:r>
              <w:rPr>
                <w:rFonts w:ascii="Roboto" w:eastAsia="Roboto" w:hAnsi="Roboto" w:cs="Roboto"/>
                <w:b/>
                <w:i/>
                <w:sz w:val="20"/>
                <w:szCs w:val="20"/>
              </w:rPr>
              <w:t>(Score Range: 0 - 2)</w:t>
            </w:r>
          </w:p>
        </w:tc>
        <w:tc>
          <w:tcPr>
            <w:tcW w:w="2565" w:type="dxa"/>
            <w:shd w:val="clear" w:color="auto" w:fill="FFFFFF"/>
            <w:tcMar>
              <w:top w:w="100" w:type="dxa"/>
              <w:left w:w="100" w:type="dxa"/>
              <w:bottom w:w="100" w:type="dxa"/>
              <w:right w:w="100" w:type="dxa"/>
            </w:tcMar>
          </w:tcPr>
          <w:p w14:paraId="37AF6968" w14:textId="77777777" w:rsidR="00676394" w:rsidRDefault="00676394">
            <w:pPr>
              <w:widowControl w:val="0"/>
              <w:spacing w:line="240" w:lineRule="auto"/>
              <w:jc w:val="center"/>
              <w:rPr>
                <w:rFonts w:ascii="Roboto" w:eastAsia="Roboto" w:hAnsi="Roboto" w:cs="Roboto"/>
                <w:b/>
                <w:i/>
                <w:sz w:val="16"/>
                <w:szCs w:val="16"/>
              </w:rPr>
            </w:pPr>
          </w:p>
          <w:p w14:paraId="5F6B8901" w14:textId="77777777" w:rsidR="00676394" w:rsidRDefault="00676394">
            <w:pPr>
              <w:widowControl w:val="0"/>
              <w:spacing w:line="240" w:lineRule="auto"/>
              <w:jc w:val="center"/>
              <w:rPr>
                <w:rFonts w:ascii="Roboto" w:eastAsia="Roboto" w:hAnsi="Roboto" w:cs="Roboto"/>
                <w:b/>
                <w:i/>
                <w:sz w:val="20"/>
                <w:szCs w:val="20"/>
              </w:rPr>
            </w:pPr>
          </w:p>
          <w:p w14:paraId="3B73DD7B" w14:textId="77777777" w:rsidR="00676394" w:rsidRDefault="00AF40DE">
            <w:pPr>
              <w:widowControl w:val="0"/>
              <w:spacing w:line="240" w:lineRule="auto"/>
              <w:jc w:val="center"/>
              <w:rPr>
                <w:rFonts w:ascii="Roboto" w:eastAsia="Roboto" w:hAnsi="Roboto" w:cs="Roboto"/>
                <w:b/>
                <w:i/>
                <w:sz w:val="20"/>
                <w:szCs w:val="20"/>
              </w:rPr>
            </w:pPr>
            <w:r>
              <w:rPr>
                <w:rFonts w:ascii="Roboto" w:eastAsia="Roboto" w:hAnsi="Roboto" w:cs="Roboto"/>
                <w:sz w:val="20"/>
                <w:szCs w:val="20"/>
              </w:rPr>
              <w:t>________________</w:t>
            </w:r>
          </w:p>
          <w:p w14:paraId="670483A9" w14:textId="77777777" w:rsidR="00676394" w:rsidRDefault="00676394">
            <w:pPr>
              <w:widowControl w:val="0"/>
              <w:spacing w:line="240" w:lineRule="auto"/>
              <w:jc w:val="center"/>
              <w:rPr>
                <w:rFonts w:ascii="Roboto" w:eastAsia="Roboto" w:hAnsi="Roboto" w:cs="Roboto"/>
                <w:b/>
                <w:i/>
                <w:sz w:val="20"/>
                <w:szCs w:val="20"/>
              </w:rPr>
            </w:pPr>
          </w:p>
          <w:p w14:paraId="333BCB47" w14:textId="77777777" w:rsidR="00676394" w:rsidRDefault="00AF40DE">
            <w:pPr>
              <w:widowControl w:val="0"/>
              <w:spacing w:line="240" w:lineRule="auto"/>
              <w:jc w:val="center"/>
              <w:rPr>
                <w:rFonts w:ascii="Roboto" w:eastAsia="Roboto" w:hAnsi="Roboto" w:cs="Roboto"/>
                <w:sz w:val="20"/>
                <w:szCs w:val="20"/>
              </w:rPr>
            </w:pPr>
            <w:r>
              <w:rPr>
                <w:rFonts w:ascii="Roboto" w:eastAsia="Roboto" w:hAnsi="Roboto" w:cs="Roboto"/>
                <w:b/>
                <w:i/>
                <w:sz w:val="20"/>
                <w:szCs w:val="20"/>
              </w:rPr>
              <w:t>(Score Range: 3 - 5)</w:t>
            </w:r>
          </w:p>
        </w:tc>
        <w:tc>
          <w:tcPr>
            <w:tcW w:w="2235" w:type="dxa"/>
            <w:shd w:val="clear" w:color="auto" w:fill="FFFFFF"/>
            <w:tcMar>
              <w:top w:w="100" w:type="dxa"/>
              <w:left w:w="100" w:type="dxa"/>
              <w:bottom w:w="100" w:type="dxa"/>
              <w:right w:w="100" w:type="dxa"/>
            </w:tcMar>
          </w:tcPr>
          <w:p w14:paraId="17F23751" w14:textId="77777777" w:rsidR="00676394" w:rsidRDefault="00676394">
            <w:pPr>
              <w:widowControl w:val="0"/>
              <w:spacing w:line="240" w:lineRule="auto"/>
              <w:jc w:val="center"/>
              <w:rPr>
                <w:rFonts w:ascii="Roboto" w:eastAsia="Roboto" w:hAnsi="Roboto" w:cs="Roboto"/>
                <w:b/>
                <w:i/>
                <w:sz w:val="16"/>
                <w:szCs w:val="16"/>
              </w:rPr>
            </w:pPr>
          </w:p>
          <w:p w14:paraId="4240CDB5" w14:textId="77777777" w:rsidR="00676394" w:rsidRDefault="00676394">
            <w:pPr>
              <w:widowControl w:val="0"/>
              <w:spacing w:line="240" w:lineRule="auto"/>
              <w:jc w:val="center"/>
              <w:rPr>
                <w:rFonts w:ascii="Roboto" w:eastAsia="Roboto" w:hAnsi="Roboto" w:cs="Roboto"/>
                <w:b/>
                <w:i/>
                <w:sz w:val="20"/>
                <w:szCs w:val="20"/>
              </w:rPr>
            </w:pPr>
          </w:p>
          <w:p w14:paraId="4B2063D5" w14:textId="77777777" w:rsidR="00676394" w:rsidRDefault="00AF40DE">
            <w:pPr>
              <w:widowControl w:val="0"/>
              <w:spacing w:line="240" w:lineRule="auto"/>
              <w:jc w:val="center"/>
              <w:rPr>
                <w:rFonts w:ascii="Roboto" w:eastAsia="Roboto" w:hAnsi="Roboto" w:cs="Roboto"/>
                <w:b/>
                <w:i/>
                <w:sz w:val="20"/>
                <w:szCs w:val="20"/>
              </w:rPr>
            </w:pPr>
            <w:r>
              <w:rPr>
                <w:rFonts w:ascii="Roboto" w:eastAsia="Roboto" w:hAnsi="Roboto" w:cs="Roboto"/>
                <w:sz w:val="20"/>
                <w:szCs w:val="20"/>
              </w:rPr>
              <w:t>________________</w:t>
            </w:r>
          </w:p>
          <w:p w14:paraId="34A2BC5E" w14:textId="77777777" w:rsidR="00676394" w:rsidRDefault="00676394">
            <w:pPr>
              <w:widowControl w:val="0"/>
              <w:spacing w:line="240" w:lineRule="auto"/>
              <w:jc w:val="center"/>
              <w:rPr>
                <w:rFonts w:ascii="Roboto" w:eastAsia="Roboto" w:hAnsi="Roboto" w:cs="Roboto"/>
                <w:b/>
                <w:i/>
                <w:sz w:val="20"/>
                <w:szCs w:val="20"/>
              </w:rPr>
            </w:pPr>
          </w:p>
          <w:p w14:paraId="622141C1" w14:textId="77777777" w:rsidR="00676394" w:rsidRDefault="00AF40DE">
            <w:pPr>
              <w:widowControl w:val="0"/>
              <w:spacing w:line="240" w:lineRule="auto"/>
              <w:jc w:val="center"/>
              <w:rPr>
                <w:rFonts w:ascii="Roboto" w:eastAsia="Roboto" w:hAnsi="Roboto" w:cs="Roboto"/>
                <w:sz w:val="20"/>
                <w:szCs w:val="20"/>
              </w:rPr>
            </w:pPr>
            <w:r>
              <w:rPr>
                <w:rFonts w:ascii="Roboto" w:eastAsia="Roboto" w:hAnsi="Roboto" w:cs="Roboto"/>
                <w:b/>
                <w:i/>
                <w:sz w:val="20"/>
                <w:szCs w:val="20"/>
              </w:rPr>
              <w:t>(Score Range: 6 - 8)</w:t>
            </w:r>
          </w:p>
        </w:tc>
        <w:tc>
          <w:tcPr>
            <w:tcW w:w="2955" w:type="dxa"/>
            <w:shd w:val="clear" w:color="auto" w:fill="FFFFFF"/>
            <w:tcMar>
              <w:top w:w="100" w:type="dxa"/>
              <w:left w:w="100" w:type="dxa"/>
              <w:bottom w:w="100" w:type="dxa"/>
              <w:right w:w="100" w:type="dxa"/>
            </w:tcMar>
          </w:tcPr>
          <w:p w14:paraId="30E480A0" w14:textId="77777777" w:rsidR="00676394" w:rsidRDefault="00676394">
            <w:pPr>
              <w:widowControl w:val="0"/>
              <w:spacing w:line="240" w:lineRule="auto"/>
              <w:jc w:val="center"/>
              <w:rPr>
                <w:rFonts w:ascii="Roboto" w:eastAsia="Roboto" w:hAnsi="Roboto" w:cs="Roboto"/>
                <w:b/>
                <w:i/>
                <w:sz w:val="16"/>
                <w:szCs w:val="16"/>
              </w:rPr>
            </w:pPr>
          </w:p>
          <w:p w14:paraId="49274919" w14:textId="77777777" w:rsidR="00676394" w:rsidRDefault="00676394">
            <w:pPr>
              <w:widowControl w:val="0"/>
              <w:spacing w:line="240" w:lineRule="auto"/>
              <w:jc w:val="center"/>
              <w:rPr>
                <w:rFonts w:ascii="Roboto" w:eastAsia="Roboto" w:hAnsi="Roboto" w:cs="Roboto"/>
                <w:b/>
                <w:i/>
                <w:sz w:val="20"/>
                <w:szCs w:val="20"/>
              </w:rPr>
            </w:pPr>
          </w:p>
          <w:p w14:paraId="032C2F29" w14:textId="77777777" w:rsidR="00676394" w:rsidRDefault="00AF40DE">
            <w:pPr>
              <w:widowControl w:val="0"/>
              <w:spacing w:line="240" w:lineRule="auto"/>
              <w:jc w:val="center"/>
              <w:rPr>
                <w:rFonts w:ascii="Roboto" w:eastAsia="Roboto" w:hAnsi="Roboto" w:cs="Roboto"/>
                <w:b/>
                <w:i/>
                <w:sz w:val="20"/>
                <w:szCs w:val="20"/>
              </w:rPr>
            </w:pPr>
            <w:r>
              <w:rPr>
                <w:rFonts w:ascii="Roboto" w:eastAsia="Roboto" w:hAnsi="Roboto" w:cs="Roboto"/>
                <w:sz w:val="20"/>
                <w:szCs w:val="20"/>
              </w:rPr>
              <w:t>________________</w:t>
            </w:r>
          </w:p>
          <w:p w14:paraId="5119DAA9" w14:textId="77777777" w:rsidR="00676394" w:rsidRDefault="00676394">
            <w:pPr>
              <w:widowControl w:val="0"/>
              <w:spacing w:line="240" w:lineRule="auto"/>
              <w:jc w:val="center"/>
              <w:rPr>
                <w:rFonts w:ascii="Roboto" w:eastAsia="Roboto" w:hAnsi="Roboto" w:cs="Roboto"/>
                <w:b/>
                <w:i/>
                <w:sz w:val="20"/>
                <w:szCs w:val="20"/>
              </w:rPr>
            </w:pPr>
          </w:p>
          <w:p w14:paraId="67E66A06" w14:textId="77777777" w:rsidR="00676394" w:rsidRDefault="00AF40DE">
            <w:pPr>
              <w:widowControl w:val="0"/>
              <w:spacing w:line="240" w:lineRule="auto"/>
              <w:jc w:val="center"/>
              <w:rPr>
                <w:rFonts w:ascii="Roboto" w:eastAsia="Roboto" w:hAnsi="Roboto" w:cs="Roboto"/>
                <w:sz w:val="20"/>
                <w:szCs w:val="20"/>
              </w:rPr>
            </w:pPr>
            <w:r>
              <w:rPr>
                <w:rFonts w:ascii="Roboto" w:eastAsia="Roboto" w:hAnsi="Roboto" w:cs="Roboto"/>
                <w:b/>
                <w:i/>
                <w:sz w:val="20"/>
                <w:szCs w:val="20"/>
              </w:rPr>
              <w:t>(Score Range: 9 - 10)</w:t>
            </w:r>
          </w:p>
        </w:tc>
        <w:tc>
          <w:tcPr>
            <w:tcW w:w="2505" w:type="dxa"/>
            <w:vMerge w:val="restart"/>
            <w:shd w:val="clear" w:color="auto" w:fill="EFEFEF"/>
            <w:tcMar>
              <w:top w:w="100" w:type="dxa"/>
              <w:left w:w="100" w:type="dxa"/>
              <w:bottom w:w="100" w:type="dxa"/>
              <w:right w:w="100" w:type="dxa"/>
            </w:tcMar>
          </w:tcPr>
          <w:p w14:paraId="0D7E56DA" w14:textId="77777777" w:rsidR="00676394" w:rsidRDefault="00676394">
            <w:pPr>
              <w:widowControl w:val="0"/>
              <w:spacing w:line="240" w:lineRule="auto"/>
              <w:jc w:val="center"/>
              <w:rPr>
                <w:rFonts w:ascii="Roboto" w:eastAsia="Roboto" w:hAnsi="Roboto" w:cs="Roboto"/>
                <w:sz w:val="18"/>
                <w:szCs w:val="18"/>
              </w:rPr>
            </w:pPr>
          </w:p>
          <w:p w14:paraId="42D6A789" w14:textId="77777777" w:rsidR="00676394" w:rsidRDefault="00AF40DE">
            <w:pPr>
              <w:widowControl w:val="0"/>
              <w:spacing w:line="240" w:lineRule="auto"/>
              <w:jc w:val="center"/>
              <w:rPr>
                <w:rFonts w:ascii="Roboto" w:eastAsia="Roboto" w:hAnsi="Roboto" w:cs="Roboto"/>
                <w:sz w:val="36"/>
                <w:szCs w:val="36"/>
              </w:rPr>
            </w:pPr>
            <w:r>
              <w:rPr>
                <w:rFonts w:ascii="Roboto" w:eastAsia="Roboto" w:hAnsi="Roboto" w:cs="Roboto"/>
                <w:sz w:val="36"/>
                <w:szCs w:val="36"/>
              </w:rPr>
              <w:t xml:space="preserve"> </w:t>
            </w:r>
          </w:p>
          <w:p w14:paraId="3FE61167" w14:textId="77777777" w:rsidR="00676394" w:rsidRDefault="00676394">
            <w:pPr>
              <w:widowControl w:val="0"/>
              <w:spacing w:line="240" w:lineRule="auto"/>
              <w:jc w:val="center"/>
              <w:rPr>
                <w:rFonts w:ascii="Roboto" w:eastAsia="Roboto" w:hAnsi="Roboto" w:cs="Roboto"/>
                <w:sz w:val="36"/>
                <w:szCs w:val="36"/>
              </w:rPr>
            </w:pPr>
          </w:p>
          <w:p w14:paraId="78368610" w14:textId="119649F0" w:rsidR="00676394" w:rsidRDefault="00FC7A48">
            <w:pPr>
              <w:widowControl w:val="0"/>
              <w:spacing w:line="240" w:lineRule="auto"/>
              <w:jc w:val="center"/>
              <w:rPr>
                <w:rFonts w:ascii="Roboto" w:eastAsia="Roboto" w:hAnsi="Roboto" w:cs="Roboto"/>
                <w:b/>
                <w:i/>
                <w:sz w:val="20"/>
                <w:szCs w:val="20"/>
              </w:rPr>
            </w:pPr>
            <w:r>
              <w:rPr>
                <w:rFonts w:ascii="Roboto" w:eastAsia="Roboto" w:hAnsi="Roboto" w:cs="Roboto"/>
                <w:sz w:val="36"/>
                <w:szCs w:val="36"/>
              </w:rPr>
              <w:lastRenderedPageBreak/>
              <w:t>10</w:t>
            </w:r>
            <w:r w:rsidR="00AF40DE">
              <w:rPr>
                <w:rFonts w:ascii="Roboto" w:eastAsia="Roboto" w:hAnsi="Roboto" w:cs="Roboto"/>
                <w:sz w:val="36"/>
                <w:szCs w:val="36"/>
              </w:rPr>
              <w:t>/10</w:t>
            </w:r>
          </w:p>
        </w:tc>
      </w:tr>
      <w:tr w:rsidR="00676394" w14:paraId="79115D91" w14:textId="77777777">
        <w:trPr>
          <w:trHeight w:val="1485"/>
        </w:trPr>
        <w:tc>
          <w:tcPr>
            <w:tcW w:w="1680" w:type="dxa"/>
            <w:vMerge/>
            <w:shd w:val="clear" w:color="auto" w:fill="EFEFEF"/>
            <w:tcMar>
              <w:top w:w="100" w:type="dxa"/>
              <w:left w:w="100" w:type="dxa"/>
              <w:bottom w:w="100" w:type="dxa"/>
              <w:right w:w="100" w:type="dxa"/>
            </w:tcMar>
            <w:vAlign w:val="center"/>
          </w:tcPr>
          <w:p w14:paraId="572D67B3" w14:textId="77777777" w:rsidR="00676394" w:rsidRDefault="00676394">
            <w:pPr>
              <w:widowControl w:val="0"/>
              <w:spacing w:line="240" w:lineRule="auto"/>
              <w:jc w:val="center"/>
              <w:rPr>
                <w:rFonts w:ascii="Roboto" w:eastAsia="Roboto" w:hAnsi="Roboto" w:cs="Roboto"/>
                <w:b/>
                <w:sz w:val="20"/>
                <w:szCs w:val="20"/>
              </w:rPr>
            </w:pPr>
          </w:p>
        </w:tc>
        <w:tc>
          <w:tcPr>
            <w:tcW w:w="10110" w:type="dxa"/>
            <w:gridSpan w:val="4"/>
            <w:shd w:val="clear" w:color="auto" w:fill="FFFFFF"/>
            <w:tcMar>
              <w:top w:w="100" w:type="dxa"/>
              <w:left w:w="100" w:type="dxa"/>
              <w:bottom w:w="100" w:type="dxa"/>
              <w:right w:w="100" w:type="dxa"/>
            </w:tcMar>
          </w:tcPr>
          <w:p w14:paraId="04936DD5" w14:textId="77777777" w:rsidR="00676394" w:rsidRDefault="00AF40DE">
            <w:pPr>
              <w:widowControl w:val="0"/>
              <w:spacing w:line="240" w:lineRule="auto"/>
              <w:rPr>
                <w:rFonts w:ascii="Roboto" w:eastAsia="Roboto" w:hAnsi="Roboto" w:cs="Roboto"/>
                <w:b/>
                <w:i/>
                <w:sz w:val="20"/>
                <w:szCs w:val="20"/>
              </w:rPr>
            </w:pPr>
            <w:r>
              <w:rPr>
                <w:rFonts w:ascii="Roboto" w:eastAsia="Roboto" w:hAnsi="Roboto" w:cs="Roboto"/>
                <w:b/>
                <w:i/>
                <w:sz w:val="20"/>
                <w:szCs w:val="20"/>
              </w:rPr>
              <w:t>Comments/Questions:</w:t>
            </w:r>
          </w:p>
          <w:p w14:paraId="5A6FD0FB" w14:textId="77777777" w:rsidR="00AD442E" w:rsidRDefault="00AD442E">
            <w:pPr>
              <w:widowControl w:val="0"/>
              <w:spacing w:line="240" w:lineRule="auto"/>
              <w:rPr>
                <w:rFonts w:ascii="Roboto" w:eastAsia="Roboto" w:hAnsi="Roboto" w:cs="Roboto"/>
                <w:b/>
                <w:i/>
                <w:sz w:val="20"/>
                <w:szCs w:val="20"/>
              </w:rPr>
            </w:pPr>
          </w:p>
          <w:p w14:paraId="03F0158C" w14:textId="76020446" w:rsidR="00AD442E" w:rsidRPr="00AD442E" w:rsidRDefault="00AD442E">
            <w:pPr>
              <w:widowControl w:val="0"/>
              <w:spacing w:line="240" w:lineRule="auto"/>
              <w:rPr>
                <w:rFonts w:ascii="Roboto" w:eastAsia="Roboto" w:hAnsi="Roboto" w:cs="Roboto"/>
              </w:rPr>
            </w:pPr>
            <w:r>
              <w:rPr>
                <w:rFonts w:ascii="Roboto" w:eastAsia="Roboto" w:hAnsi="Roboto" w:cs="Roboto"/>
              </w:rPr>
              <w:t>Th</w:t>
            </w:r>
            <w:r w:rsidRPr="00AD442E">
              <w:rPr>
                <w:rFonts w:ascii="Roboto" w:eastAsia="Roboto" w:hAnsi="Roboto" w:cs="Roboto"/>
              </w:rPr>
              <w:t>e requested costs</w:t>
            </w:r>
            <w:r>
              <w:rPr>
                <w:rFonts w:ascii="Roboto" w:eastAsia="Roboto" w:hAnsi="Roboto" w:cs="Roboto"/>
              </w:rPr>
              <w:t xml:space="preserve"> are</w:t>
            </w:r>
            <w:r w:rsidRPr="00AD442E">
              <w:rPr>
                <w:rFonts w:ascii="Roboto" w:eastAsia="Roboto" w:hAnsi="Roboto" w:cs="Roboto"/>
              </w:rPr>
              <w:t xml:space="preserve"> realistic, reasonable, allowable,</w:t>
            </w:r>
            <w:r>
              <w:rPr>
                <w:rFonts w:ascii="Roboto" w:eastAsia="Roboto" w:hAnsi="Roboto" w:cs="Roboto"/>
              </w:rPr>
              <w:t xml:space="preserve"> and</w:t>
            </w:r>
            <w:r w:rsidRPr="00AD442E">
              <w:rPr>
                <w:rFonts w:ascii="Roboto" w:eastAsia="Roboto" w:hAnsi="Roboto" w:cs="Roboto"/>
              </w:rPr>
              <w:t xml:space="preserve"> allocable</w:t>
            </w:r>
            <w:r>
              <w:rPr>
                <w:rFonts w:ascii="Roboto" w:eastAsia="Roboto" w:hAnsi="Roboto" w:cs="Roboto"/>
              </w:rPr>
              <w:t xml:space="preserve"> given the workload. </w:t>
            </w:r>
          </w:p>
        </w:tc>
        <w:tc>
          <w:tcPr>
            <w:tcW w:w="2505" w:type="dxa"/>
            <w:vMerge/>
            <w:shd w:val="clear" w:color="auto" w:fill="EFEFEF"/>
            <w:tcMar>
              <w:top w:w="100" w:type="dxa"/>
              <w:left w:w="100" w:type="dxa"/>
              <w:bottom w:w="100" w:type="dxa"/>
              <w:right w:w="100" w:type="dxa"/>
            </w:tcMar>
          </w:tcPr>
          <w:p w14:paraId="2C775555" w14:textId="77777777" w:rsidR="00676394" w:rsidRDefault="00676394">
            <w:pPr>
              <w:widowControl w:val="0"/>
              <w:spacing w:line="240" w:lineRule="auto"/>
              <w:jc w:val="center"/>
              <w:rPr>
                <w:rFonts w:ascii="Roboto" w:eastAsia="Roboto" w:hAnsi="Roboto" w:cs="Roboto"/>
                <w:sz w:val="36"/>
                <w:szCs w:val="36"/>
              </w:rPr>
            </w:pPr>
          </w:p>
        </w:tc>
      </w:tr>
      <w:tr w:rsidR="00676394" w14:paraId="4419A8BC" w14:textId="77777777">
        <w:trPr>
          <w:trHeight w:val="1122"/>
        </w:trPr>
        <w:tc>
          <w:tcPr>
            <w:tcW w:w="1680" w:type="dxa"/>
            <w:vMerge w:val="restart"/>
            <w:shd w:val="clear" w:color="auto" w:fill="EFEFEF"/>
            <w:tcMar>
              <w:top w:w="100" w:type="dxa"/>
              <w:left w:w="100" w:type="dxa"/>
              <w:bottom w:w="100" w:type="dxa"/>
              <w:right w:w="100" w:type="dxa"/>
            </w:tcMar>
            <w:vAlign w:val="center"/>
          </w:tcPr>
          <w:p w14:paraId="2A3F6CA7" w14:textId="77777777" w:rsidR="00676394" w:rsidRDefault="00AF40DE">
            <w:pPr>
              <w:widowControl w:val="0"/>
              <w:spacing w:line="240" w:lineRule="auto"/>
              <w:jc w:val="center"/>
              <w:rPr>
                <w:rFonts w:ascii="Roboto" w:eastAsia="Roboto" w:hAnsi="Roboto" w:cs="Roboto"/>
                <w:b/>
                <w:sz w:val="20"/>
                <w:szCs w:val="20"/>
              </w:rPr>
            </w:pPr>
            <w:r>
              <w:rPr>
                <w:rFonts w:ascii="Roboto" w:eastAsia="Roboto" w:hAnsi="Roboto" w:cs="Roboto"/>
                <w:b/>
                <w:sz w:val="20"/>
                <w:szCs w:val="20"/>
              </w:rPr>
              <w:t>Outreach &amp;  Education</w:t>
            </w:r>
          </w:p>
          <w:p w14:paraId="5E380893" w14:textId="77777777" w:rsidR="00676394" w:rsidRDefault="00676394">
            <w:pPr>
              <w:widowControl w:val="0"/>
              <w:spacing w:line="240" w:lineRule="auto"/>
              <w:jc w:val="center"/>
              <w:rPr>
                <w:rFonts w:ascii="Roboto" w:eastAsia="Roboto" w:hAnsi="Roboto" w:cs="Roboto"/>
                <w:i/>
                <w:sz w:val="12"/>
                <w:szCs w:val="12"/>
              </w:rPr>
            </w:pPr>
          </w:p>
          <w:p w14:paraId="26ADDB4D" w14:textId="77777777" w:rsidR="00676394" w:rsidRDefault="00AF40DE">
            <w:pPr>
              <w:widowControl w:val="0"/>
              <w:spacing w:line="240" w:lineRule="auto"/>
              <w:jc w:val="center"/>
              <w:rPr>
                <w:rFonts w:ascii="Roboto" w:eastAsia="Roboto" w:hAnsi="Roboto" w:cs="Roboto"/>
                <w:i/>
                <w:sz w:val="20"/>
                <w:szCs w:val="20"/>
              </w:rPr>
            </w:pPr>
            <w:r>
              <w:rPr>
                <w:rFonts w:ascii="Roboto" w:eastAsia="Roboto" w:hAnsi="Roboto" w:cs="Roboto"/>
                <w:i/>
                <w:sz w:val="20"/>
                <w:szCs w:val="20"/>
              </w:rPr>
              <w:t>(5 points)</w:t>
            </w:r>
          </w:p>
        </w:tc>
        <w:tc>
          <w:tcPr>
            <w:tcW w:w="2355" w:type="dxa"/>
            <w:shd w:val="clear" w:color="auto" w:fill="FFFFFF"/>
            <w:tcMar>
              <w:top w:w="100" w:type="dxa"/>
              <w:left w:w="100" w:type="dxa"/>
              <w:bottom w:w="100" w:type="dxa"/>
              <w:right w:w="100" w:type="dxa"/>
            </w:tcMar>
          </w:tcPr>
          <w:p w14:paraId="76C2E206" w14:textId="77777777" w:rsidR="00676394" w:rsidRDefault="00676394">
            <w:pPr>
              <w:widowControl w:val="0"/>
              <w:spacing w:line="240" w:lineRule="auto"/>
              <w:jc w:val="center"/>
              <w:rPr>
                <w:rFonts w:ascii="Roboto" w:eastAsia="Roboto" w:hAnsi="Roboto" w:cs="Roboto"/>
                <w:b/>
                <w:i/>
                <w:sz w:val="10"/>
                <w:szCs w:val="10"/>
              </w:rPr>
            </w:pPr>
          </w:p>
          <w:p w14:paraId="2D660434" w14:textId="77777777" w:rsidR="00676394" w:rsidRDefault="00676394">
            <w:pPr>
              <w:widowControl w:val="0"/>
              <w:spacing w:line="240" w:lineRule="auto"/>
              <w:jc w:val="center"/>
              <w:rPr>
                <w:rFonts w:ascii="Roboto" w:eastAsia="Roboto" w:hAnsi="Roboto" w:cs="Roboto"/>
                <w:b/>
                <w:i/>
                <w:sz w:val="20"/>
                <w:szCs w:val="20"/>
              </w:rPr>
            </w:pPr>
          </w:p>
          <w:p w14:paraId="3DBC1AD4" w14:textId="77777777" w:rsidR="00676394" w:rsidRDefault="00AF40DE">
            <w:pPr>
              <w:widowControl w:val="0"/>
              <w:spacing w:line="240" w:lineRule="auto"/>
              <w:jc w:val="center"/>
              <w:rPr>
                <w:rFonts w:ascii="Roboto" w:eastAsia="Roboto" w:hAnsi="Roboto" w:cs="Roboto"/>
                <w:b/>
                <w:i/>
                <w:sz w:val="20"/>
                <w:szCs w:val="20"/>
              </w:rPr>
            </w:pPr>
            <w:r>
              <w:rPr>
                <w:rFonts w:ascii="Roboto" w:eastAsia="Roboto" w:hAnsi="Roboto" w:cs="Roboto"/>
                <w:sz w:val="20"/>
                <w:szCs w:val="20"/>
              </w:rPr>
              <w:t>________________</w:t>
            </w:r>
          </w:p>
          <w:p w14:paraId="745E0BFB" w14:textId="77777777" w:rsidR="00676394" w:rsidRDefault="00676394">
            <w:pPr>
              <w:widowControl w:val="0"/>
              <w:spacing w:line="240" w:lineRule="auto"/>
              <w:jc w:val="center"/>
              <w:rPr>
                <w:rFonts w:ascii="Roboto" w:eastAsia="Roboto" w:hAnsi="Roboto" w:cs="Roboto"/>
                <w:b/>
                <w:i/>
                <w:sz w:val="20"/>
                <w:szCs w:val="20"/>
              </w:rPr>
            </w:pPr>
          </w:p>
          <w:p w14:paraId="56FE9BA3" w14:textId="77777777" w:rsidR="00676394" w:rsidRDefault="00AF40DE">
            <w:pPr>
              <w:widowControl w:val="0"/>
              <w:spacing w:line="240" w:lineRule="auto"/>
              <w:jc w:val="center"/>
              <w:rPr>
                <w:rFonts w:ascii="Roboto" w:eastAsia="Roboto" w:hAnsi="Roboto" w:cs="Roboto"/>
                <w:sz w:val="20"/>
                <w:szCs w:val="20"/>
                <w:highlight w:val="yellow"/>
              </w:rPr>
            </w:pPr>
            <w:r>
              <w:rPr>
                <w:rFonts w:ascii="Roboto" w:eastAsia="Roboto" w:hAnsi="Roboto" w:cs="Roboto"/>
                <w:b/>
                <w:i/>
                <w:sz w:val="20"/>
                <w:szCs w:val="20"/>
              </w:rPr>
              <w:t>(Score Range: 0)</w:t>
            </w:r>
          </w:p>
        </w:tc>
        <w:tc>
          <w:tcPr>
            <w:tcW w:w="2565" w:type="dxa"/>
            <w:shd w:val="clear" w:color="auto" w:fill="FFFFFF"/>
            <w:tcMar>
              <w:top w:w="100" w:type="dxa"/>
              <w:left w:w="100" w:type="dxa"/>
              <w:bottom w:w="100" w:type="dxa"/>
              <w:right w:w="100" w:type="dxa"/>
            </w:tcMar>
          </w:tcPr>
          <w:p w14:paraId="00A59502" w14:textId="77777777" w:rsidR="00676394" w:rsidRDefault="00676394">
            <w:pPr>
              <w:widowControl w:val="0"/>
              <w:spacing w:line="240" w:lineRule="auto"/>
              <w:jc w:val="center"/>
              <w:rPr>
                <w:rFonts w:ascii="Roboto" w:eastAsia="Roboto" w:hAnsi="Roboto" w:cs="Roboto"/>
                <w:b/>
                <w:i/>
                <w:sz w:val="12"/>
                <w:szCs w:val="12"/>
              </w:rPr>
            </w:pPr>
          </w:p>
          <w:p w14:paraId="6B522A91" w14:textId="77777777" w:rsidR="00676394" w:rsidRDefault="00676394">
            <w:pPr>
              <w:widowControl w:val="0"/>
              <w:spacing w:line="240" w:lineRule="auto"/>
              <w:jc w:val="center"/>
              <w:rPr>
                <w:rFonts w:ascii="Roboto" w:eastAsia="Roboto" w:hAnsi="Roboto" w:cs="Roboto"/>
                <w:b/>
                <w:i/>
                <w:sz w:val="20"/>
                <w:szCs w:val="20"/>
              </w:rPr>
            </w:pPr>
          </w:p>
          <w:p w14:paraId="4A37E966" w14:textId="77777777" w:rsidR="00676394" w:rsidRDefault="00AF40DE">
            <w:pPr>
              <w:widowControl w:val="0"/>
              <w:spacing w:line="240" w:lineRule="auto"/>
              <w:jc w:val="center"/>
              <w:rPr>
                <w:rFonts w:ascii="Roboto" w:eastAsia="Roboto" w:hAnsi="Roboto" w:cs="Roboto"/>
                <w:b/>
                <w:i/>
                <w:sz w:val="20"/>
                <w:szCs w:val="20"/>
              </w:rPr>
            </w:pPr>
            <w:r>
              <w:rPr>
                <w:rFonts w:ascii="Roboto" w:eastAsia="Roboto" w:hAnsi="Roboto" w:cs="Roboto"/>
                <w:sz w:val="20"/>
                <w:szCs w:val="20"/>
              </w:rPr>
              <w:t>________________</w:t>
            </w:r>
          </w:p>
          <w:p w14:paraId="5E01C2A6" w14:textId="77777777" w:rsidR="00676394" w:rsidRDefault="00676394">
            <w:pPr>
              <w:widowControl w:val="0"/>
              <w:spacing w:line="240" w:lineRule="auto"/>
              <w:jc w:val="center"/>
              <w:rPr>
                <w:rFonts w:ascii="Roboto" w:eastAsia="Roboto" w:hAnsi="Roboto" w:cs="Roboto"/>
                <w:b/>
                <w:i/>
                <w:sz w:val="20"/>
                <w:szCs w:val="20"/>
              </w:rPr>
            </w:pPr>
          </w:p>
          <w:p w14:paraId="049536EC" w14:textId="77777777" w:rsidR="00676394" w:rsidRDefault="00AF40DE">
            <w:pPr>
              <w:widowControl w:val="0"/>
              <w:spacing w:line="240" w:lineRule="auto"/>
              <w:jc w:val="center"/>
              <w:rPr>
                <w:rFonts w:ascii="Roboto" w:eastAsia="Roboto" w:hAnsi="Roboto" w:cs="Roboto"/>
                <w:sz w:val="20"/>
                <w:szCs w:val="20"/>
              </w:rPr>
            </w:pPr>
            <w:r>
              <w:rPr>
                <w:rFonts w:ascii="Roboto" w:eastAsia="Roboto" w:hAnsi="Roboto" w:cs="Roboto"/>
                <w:b/>
                <w:i/>
                <w:sz w:val="20"/>
                <w:szCs w:val="20"/>
              </w:rPr>
              <w:t>(Score Range: 1 - 2)</w:t>
            </w:r>
          </w:p>
        </w:tc>
        <w:tc>
          <w:tcPr>
            <w:tcW w:w="2235" w:type="dxa"/>
            <w:shd w:val="clear" w:color="auto" w:fill="FFFFFF"/>
            <w:tcMar>
              <w:top w:w="100" w:type="dxa"/>
              <w:left w:w="100" w:type="dxa"/>
              <w:bottom w:w="100" w:type="dxa"/>
              <w:right w:w="100" w:type="dxa"/>
            </w:tcMar>
          </w:tcPr>
          <w:p w14:paraId="6B689C53" w14:textId="77777777" w:rsidR="00676394" w:rsidRDefault="00676394">
            <w:pPr>
              <w:widowControl w:val="0"/>
              <w:spacing w:line="240" w:lineRule="auto"/>
              <w:jc w:val="center"/>
              <w:rPr>
                <w:rFonts w:ascii="Roboto" w:eastAsia="Roboto" w:hAnsi="Roboto" w:cs="Roboto"/>
                <w:b/>
                <w:i/>
                <w:sz w:val="12"/>
                <w:szCs w:val="12"/>
              </w:rPr>
            </w:pPr>
          </w:p>
          <w:p w14:paraId="27421CE2" w14:textId="77777777" w:rsidR="00676394" w:rsidRDefault="00676394">
            <w:pPr>
              <w:widowControl w:val="0"/>
              <w:spacing w:line="240" w:lineRule="auto"/>
              <w:jc w:val="center"/>
              <w:rPr>
                <w:rFonts w:ascii="Roboto" w:eastAsia="Roboto" w:hAnsi="Roboto" w:cs="Roboto"/>
                <w:b/>
                <w:i/>
                <w:sz w:val="20"/>
                <w:szCs w:val="20"/>
              </w:rPr>
            </w:pPr>
          </w:p>
          <w:p w14:paraId="2E5ABFFA" w14:textId="77777777" w:rsidR="00676394" w:rsidRDefault="00AF40DE">
            <w:pPr>
              <w:widowControl w:val="0"/>
              <w:spacing w:line="240" w:lineRule="auto"/>
              <w:jc w:val="center"/>
              <w:rPr>
                <w:rFonts w:ascii="Roboto" w:eastAsia="Roboto" w:hAnsi="Roboto" w:cs="Roboto"/>
                <w:b/>
                <w:i/>
                <w:sz w:val="20"/>
                <w:szCs w:val="20"/>
              </w:rPr>
            </w:pPr>
            <w:r>
              <w:rPr>
                <w:rFonts w:ascii="Roboto" w:eastAsia="Roboto" w:hAnsi="Roboto" w:cs="Roboto"/>
                <w:sz w:val="20"/>
                <w:szCs w:val="20"/>
              </w:rPr>
              <w:t>________________</w:t>
            </w:r>
          </w:p>
          <w:p w14:paraId="6A83A44C" w14:textId="77777777" w:rsidR="00676394" w:rsidRDefault="00676394">
            <w:pPr>
              <w:widowControl w:val="0"/>
              <w:spacing w:line="240" w:lineRule="auto"/>
              <w:jc w:val="center"/>
              <w:rPr>
                <w:rFonts w:ascii="Roboto" w:eastAsia="Roboto" w:hAnsi="Roboto" w:cs="Roboto"/>
                <w:b/>
                <w:i/>
                <w:sz w:val="20"/>
                <w:szCs w:val="20"/>
              </w:rPr>
            </w:pPr>
          </w:p>
          <w:p w14:paraId="5742E694" w14:textId="77777777" w:rsidR="00676394" w:rsidRDefault="00AF40DE">
            <w:pPr>
              <w:widowControl w:val="0"/>
              <w:spacing w:line="240" w:lineRule="auto"/>
              <w:jc w:val="center"/>
              <w:rPr>
                <w:rFonts w:ascii="Roboto" w:eastAsia="Roboto" w:hAnsi="Roboto" w:cs="Roboto"/>
                <w:sz w:val="20"/>
                <w:szCs w:val="20"/>
              </w:rPr>
            </w:pPr>
            <w:r>
              <w:rPr>
                <w:rFonts w:ascii="Roboto" w:eastAsia="Roboto" w:hAnsi="Roboto" w:cs="Roboto"/>
                <w:b/>
                <w:i/>
                <w:sz w:val="20"/>
                <w:szCs w:val="20"/>
              </w:rPr>
              <w:t>(Score Range: 3 - 4)</w:t>
            </w:r>
          </w:p>
        </w:tc>
        <w:tc>
          <w:tcPr>
            <w:tcW w:w="2955" w:type="dxa"/>
            <w:shd w:val="clear" w:color="auto" w:fill="FFFFFF"/>
            <w:tcMar>
              <w:top w:w="100" w:type="dxa"/>
              <w:left w:w="100" w:type="dxa"/>
              <w:bottom w:w="100" w:type="dxa"/>
              <w:right w:w="100" w:type="dxa"/>
            </w:tcMar>
          </w:tcPr>
          <w:p w14:paraId="3C9495FB" w14:textId="77777777" w:rsidR="00676394" w:rsidRDefault="00676394">
            <w:pPr>
              <w:widowControl w:val="0"/>
              <w:spacing w:line="240" w:lineRule="auto"/>
              <w:jc w:val="center"/>
              <w:rPr>
                <w:rFonts w:ascii="Roboto" w:eastAsia="Roboto" w:hAnsi="Roboto" w:cs="Roboto"/>
                <w:b/>
                <w:i/>
                <w:sz w:val="12"/>
                <w:szCs w:val="12"/>
              </w:rPr>
            </w:pPr>
          </w:p>
          <w:p w14:paraId="2B4A8C56" w14:textId="77777777" w:rsidR="00676394" w:rsidRDefault="00676394">
            <w:pPr>
              <w:widowControl w:val="0"/>
              <w:spacing w:line="240" w:lineRule="auto"/>
              <w:jc w:val="center"/>
              <w:rPr>
                <w:rFonts w:ascii="Roboto" w:eastAsia="Roboto" w:hAnsi="Roboto" w:cs="Roboto"/>
                <w:b/>
                <w:i/>
                <w:sz w:val="20"/>
                <w:szCs w:val="20"/>
              </w:rPr>
            </w:pPr>
          </w:p>
          <w:p w14:paraId="65F68406" w14:textId="77777777" w:rsidR="00676394" w:rsidRDefault="00AF40DE">
            <w:pPr>
              <w:widowControl w:val="0"/>
              <w:spacing w:line="240" w:lineRule="auto"/>
              <w:jc w:val="center"/>
              <w:rPr>
                <w:rFonts w:ascii="Roboto" w:eastAsia="Roboto" w:hAnsi="Roboto" w:cs="Roboto"/>
                <w:b/>
                <w:i/>
                <w:sz w:val="20"/>
                <w:szCs w:val="20"/>
              </w:rPr>
            </w:pPr>
            <w:r>
              <w:rPr>
                <w:rFonts w:ascii="Roboto" w:eastAsia="Roboto" w:hAnsi="Roboto" w:cs="Roboto"/>
                <w:sz w:val="20"/>
                <w:szCs w:val="20"/>
              </w:rPr>
              <w:t>________________</w:t>
            </w:r>
          </w:p>
          <w:p w14:paraId="3D33D0A4" w14:textId="77777777" w:rsidR="00676394" w:rsidRDefault="00676394">
            <w:pPr>
              <w:widowControl w:val="0"/>
              <w:spacing w:line="240" w:lineRule="auto"/>
              <w:jc w:val="center"/>
              <w:rPr>
                <w:rFonts w:ascii="Roboto" w:eastAsia="Roboto" w:hAnsi="Roboto" w:cs="Roboto"/>
                <w:b/>
                <w:i/>
                <w:sz w:val="20"/>
                <w:szCs w:val="20"/>
              </w:rPr>
            </w:pPr>
          </w:p>
          <w:p w14:paraId="07D80417" w14:textId="77777777" w:rsidR="00676394" w:rsidRDefault="00AF40DE">
            <w:pPr>
              <w:widowControl w:val="0"/>
              <w:spacing w:line="240" w:lineRule="auto"/>
              <w:jc w:val="center"/>
              <w:rPr>
                <w:rFonts w:ascii="Roboto" w:eastAsia="Roboto" w:hAnsi="Roboto" w:cs="Roboto"/>
                <w:sz w:val="20"/>
                <w:szCs w:val="20"/>
              </w:rPr>
            </w:pPr>
            <w:r>
              <w:rPr>
                <w:rFonts w:ascii="Roboto" w:eastAsia="Roboto" w:hAnsi="Roboto" w:cs="Roboto"/>
                <w:b/>
                <w:i/>
                <w:sz w:val="20"/>
                <w:szCs w:val="20"/>
              </w:rPr>
              <w:t>(Score Range: 5)</w:t>
            </w:r>
          </w:p>
        </w:tc>
        <w:tc>
          <w:tcPr>
            <w:tcW w:w="2505" w:type="dxa"/>
            <w:vMerge w:val="restart"/>
            <w:shd w:val="clear" w:color="auto" w:fill="EFEFEF"/>
            <w:tcMar>
              <w:top w:w="100" w:type="dxa"/>
              <w:left w:w="100" w:type="dxa"/>
              <w:bottom w:w="100" w:type="dxa"/>
              <w:right w:w="100" w:type="dxa"/>
            </w:tcMar>
          </w:tcPr>
          <w:p w14:paraId="05219809" w14:textId="77777777" w:rsidR="00676394" w:rsidRDefault="00676394">
            <w:pPr>
              <w:widowControl w:val="0"/>
              <w:spacing w:line="240" w:lineRule="auto"/>
              <w:jc w:val="center"/>
              <w:rPr>
                <w:rFonts w:ascii="Roboto" w:eastAsia="Roboto" w:hAnsi="Roboto" w:cs="Roboto"/>
                <w:sz w:val="18"/>
                <w:szCs w:val="18"/>
              </w:rPr>
            </w:pPr>
          </w:p>
          <w:p w14:paraId="74D25527" w14:textId="0B7DCE87" w:rsidR="00676394" w:rsidRDefault="00AF40DE">
            <w:pPr>
              <w:widowControl w:val="0"/>
              <w:spacing w:line="240" w:lineRule="auto"/>
              <w:jc w:val="center"/>
              <w:rPr>
                <w:rFonts w:ascii="Roboto" w:eastAsia="Roboto" w:hAnsi="Roboto" w:cs="Roboto"/>
                <w:b/>
                <w:i/>
                <w:sz w:val="20"/>
                <w:szCs w:val="20"/>
              </w:rPr>
            </w:pPr>
            <w:r>
              <w:rPr>
                <w:rFonts w:ascii="Roboto" w:eastAsia="Roboto" w:hAnsi="Roboto" w:cs="Roboto"/>
                <w:sz w:val="36"/>
                <w:szCs w:val="36"/>
              </w:rPr>
              <w:t xml:space="preserve"> </w:t>
            </w:r>
            <w:r w:rsidR="00FC7A48">
              <w:rPr>
                <w:rFonts w:ascii="Roboto" w:eastAsia="Roboto" w:hAnsi="Roboto" w:cs="Roboto"/>
                <w:sz w:val="36"/>
                <w:szCs w:val="36"/>
              </w:rPr>
              <w:t>3.5</w:t>
            </w:r>
            <w:r>
              <w:rPr>
                <w:rFonts w:ascii="Roboto" w:eastAsia="Roboto" w:hAnsi="Roboto" w:cs="Roboto"/>
                <w:sz w:val="36"/>
                <w:szCs w:val="36"/>
              </w:rPr>
              <w:t>/5</w:t>
            </w:r>
          </w:p>
        </w:tc>
      </w:tr>
      <w:tr w:rsidR="00676394" w14:paraId="1A1B6A8B" w14:textId="77777777">
        <w:trPr>
          <w:trHeight w:val="1620"/>
        </w:trPr>
        <w:tc>
          <w:tcPr>
            <w:tcW w:w="1680" w:type="dxa"/>
            <w:vMerge/>
            <w:shd w:val="clear" w:color="auto" w:fill="EFEFEF"/>
            <w:tcMar>
              <w:top w:w="100" w:type="dxa"/>
              <w:left w:w="100" w:type="dxa"/>
              <w:bottom w:w="100" w:type="dxa"/>
              <w:right w:w="100" w:type="dxa"/>
            </w:tcMar>
            <w:vAlign w:val="center"/>
          </w:tcPr>
          <w:p w14:paraId="276B1FF8" w14:textId="77777777" w:rsidR="00676394" w:rsidRDefault="00676394">
            <w:pPr>
              <w:widowControl w:val="0"/>
              <w:spacing w:line="240" w:lineRule="auto"/>
              <w:jc w:val="center"/>
              <w:rPr>
                <w:rFonts w:ascii="Roboto" w:eastAsia="Roboto" w:hAnsi="Roboto" w:cs="Roboto"/>
                <w:b/>
                <w:sz w:val="20"/>
                <w:szCs w:val="20"/>
              </w:rPr>
            </w:pPr>
          </w:p>
        </w:tc>
        <w:tc>
          <w:tcPr>
            <w:tcW w:w="10110" w:type="dxa"/>
            <w:gridSpan w:val="4"/>
            <w:shd w:val="clear" w:color="auto" w:fill="FFFFFF"/>
            <w:tcMar>
              <w:top w:w="100" w:type="dxa"/>
              <w:left w:w="100" w:type="dxa"/>
              <w:bottom w:w="100" w:type="dxa"/>
              <w:right w:w="100" w:type="dxa"/>
            </w:tcMar>
          </w:tcPr>
          <w:p w14:paraId="783BB7B9" w14:textId="77777777" w:rsidR="00676394" w:rsidRDefault="00AF40DE">
            <w:pPr>
              <w:widowControl w:val="0"/>
              <w:spacing w:line="240" w:lineRule="auto"/>
              <w:rPr>
                <w:rFonts w:ascii="Roboto" w:eastAsia="Roboto" w:hAnsi="Roboto" w:cs="Roboto"/>
                <w:b/>
                <w:i/>
                <w:sz w:val="20"/>
                <w:szCs w:val="20"/>
              </w:rPr>
            </w:pPr>
            <w:r>
              <w:rPr>
                <w:rFonts w:ascii="Roboto" w:eastAsia="Roboto" w:hAnsi="Roboto" w:cs="Roboto"/>
                <w:b/>
                <w:i/>
                <w:sz w:val="20"/>
                <w:szCs w:val="20"/>
              </w:rPr>
              <w:t>Comments/Questions:</w:t>
            </w:r>
          </w:p>
          <w:p w14:paraId="0844C9F3" w14:textId="77777777" w:rsidR="00AD442E" w:rsidRPr="00AD442E" w:rsidRDefault="00AD442E">
            <w:pPr>
              <w:widowControl w:val="0"/>
              <w:spacing w:line="240" w:lineRule="auto"/>
              <w:rPr>
                <w:rFonts w:ascii="Roboto" w:eastAsia="Roboto" w:hAnsi="Roboto" w:cs="Roboto"/>
                <w:sz w:val="20"/>
                <w:szCs w:val="20"/>
              </w:rPr>
            </w:pPr>
          </w:p>
          <w:p w14:paraId="53B6479B" w14:textId="61B8031B" w:rsidR="00AD442E" w:rsidRPr="00AD442E" w:rsidRDefault="00AD442E">
            <w:pPr>
              <w:widowControl w:val="0"/>
              <w:spacing w:line="240" w:lineRule="auto"/>
              <w:rPr>
                <w:rFonts w:ascii="Roboto" w:eastAsia="Roboto" w:hAnsi="Roboto" w:cs="Roboto"/>
              </w:rPr>
            </w:pPr>
            <w:r w:rsidRPr="00AD442E">
              <w:rPr>
                <w:rFonts w:ascii="Roboto" w:eastAsia="Roboto" w:hAnsi="Roboto" w:cs="Roboto"/>
              </w:rPr>
              <w:t xml:space="preserve">The </w:t>
            </w:r>
            <w:r>
              <w:rPr>
                <w:rFonts w:ascii="Roboto" w:eastAsia="Roboto" w:hAnsi="Roboto" w:cs="Roboto"/>
              </w:rPr>
              <w:t xml:space="preserve">proposal provides a plan for sharing the code but do not provide a plan to educate undergraduate students and no plan for educating K-12 students. </w:t>
            </w:r>
          </w:p>
        </w:tc>
        <w:tc>
          <w:tcPr>
            <w:tcW w:w="2505" w:type="dxa"/>
            <w:vMerge/>
            <w:shd w:val="clear" w:color="auto" w:fill="EFEFEF"/>
            <w:tcMar>
              <w:top w:w="100" w:type="dxa"/>
              <w:left w:w="100" w:type="dxa"/>
              <w:bottom w:w="100" w:type="dxa"/>
              <w:right w:w="100" w:type="dxa"/>
            </w:tcMar>
          </w:tcPr>
          <w:p w14:paraId="12E5EF56" w14:textId="77777777" w:rsidR="00676394" w:rsidRDefault="00676394">
            <w:pPr>
              <w:widowControl w:val="0"/>
              <w:spacing w:line="240" w:lineRule="auto"/>
              <w:jc w:val="center"/>
              <w:rPr>
                <w:rFonts w:ascii="Roboto" w:eastAsia="Roboto" w:hAnsi="Roboto" w:cs="Roboto"/>
                <w:sz w:val="36"/>
                <w:szCs w:val="36"/>
              </w:rPr>
            </w:pPr>
          </w:p>
        </w:tc>
      </w:tr>
      <w:tr w:rsidR="00676394" w14:paraId="39698C4F" w14:textId="77777777">
        <w:trPr>
          <w:trHeight w:val="1074"/>
        </w:trPr>
        <w:tc>
          <w:tcPr>
            <w:tcW w:w="1680" w:type="dxa"/>
            <w:vMerge w:val="restart"/>
            <w:shd w:val="clear" w:color="auto" w:fill="EFEFEF"/>
            <w:tcMar>
              <w:top w:w="100" w:type="dxa"/>
              <w:left w:w="100" w:type="dxa"/>
              <w:bottom w:w="100" w:type="dxa"/>
              <w:right w:w="100" w:type="dxa"/>
            </w:tcMar>
            <w:vAlign w:val="center"/>
          </w:tcPr>
          <w:p w14:paraId="28D32818" w14:textId="77777777" w:rsidR="00676394" w:rsidRDefault="00AF40DE">
            <w:pPr>
              <w:widowControl w:val="0"/>
              <w:spacing w:line="240" w:lineRule="auto"/>
              <w:jc w:val="center"/>
              <w:rPr>
                <w:rFonts w:ascii="Roboto" w:eastAsia="Roboto" w:hAnsi="Roboto" w:cs="Roboto"/>
                <w:b/>
                <w:sz w:val="20"/>
                <w:szCs w:val="20"/>
              </w:rPr>
            </w:pPr>
            <w:r>
              <w:rPr>
                <w:rFonts w:ascii="Roboto" w:eastAsia="Roboto" w:hAnsi="Roboto" w:cs="Roboto"/>
                <w:b/>
                <w:sz w:val="20"/>
                <w:szCs w:val="20"/>
              </w:rPr>
              <w:t>Diversity &amp; Inclusion (D&amp;I)</w:t>
            </w:r>
          </w:p>
          <w:p w14:paraId="47B5F324" w14:textId="77777777" w:rsidR="00676394" w:rsidRDefault="00676394">
            <w:pPr>
              <w:widowControl w:val="0"/>
              <w:spacing w:line="240" w:lineRule="auto"/>
              <w:jc w:val="center"/>
              <w:rPr>
                <w:rFonts w:ascii="Roboto" w:eastAsia="Roboto" w:hAnsi="Roboto" w:cs="Roboto"/>
                <w:i/>
                <w:sz w:val="14"/>
                <w:szCs w:val="14"/>
              </w:rPr>
            </w:pPr>
          </w:p>
          <w:p w14:paraId="2A3D7E6D" w14:textId="77777777" w:rsidR="00676394" w:rsidRDefault="00AF40DE">
            <w:pPr>
              <w:widowControl w:val="0"/>
              <w:spacing w:line="240" w:lineRule="auto"/>
              <w:jc w:val="center"/>
              <w:rPr>
                <w:rFonts w:ascii="Roboto" w:eastAsia="Roboto" w:hAnsi="Roboto" w:cs="Roboto"/>
                <w:b/>
                <w:sz w:val="20"/>
                <w:szCs w:val="20"/>
              </w:rPr>
            </w:pPr>
            <w:r>
              <w:rPr>
                <w:rFonts w:ascii="Roboto" w:eastAsia="Roboto" w:hAnsi="Roboto" w:cs="Roboto"/>
                <w:i/>
                <w:sz w:val="20"/>
                <w:szCs w:val="20"/>
              </w:rPr>
              <w:t>(5 points)</w:t>
            </w:r>
          </w:p>
        </w:tc>
        <w:tc>
          <w:tcPr>
            <w:tcW w:w="2355" w:type="dxa"/>
            <w:shd w:val="clear" w:color="auto" w:fill="FFFFFF"/>
            <w:tcMar>
              <w:top w:w="100" w:type="dxa"/>
              <w:left w:w="100" w:type="dxa"/>
              <w:bottom w:w="100" w:type="dxa"/>
              <w:right w:w="100" w:type="dxa"/>
            </w:tcMar>
          </w:tcPr>
          <w:p w14:paraId="1427E6FB" w14:textId="77777777" w:rsidR="00676394" w:rsidRDefault="00676394">
            <w:pPr>
              <w:spacing w:line="240" w:lineRule="auto"/>
              <w:jc w:val="center"/>
              <w:rPr>
                <w:rFonts w:ascii="Roboto" w:eastAsia="Roboto" w:hAnsi="Roboto" w:cs="Roboto"/>
                <w:b/>
                <w:i/>
                <w:sz w:val="12"/>
                <w:szCs w:val="12"/>
              </w:rPr>
            </w:pPr>
          </w:p>
          <w:p w14:paraId="59D4D451" w14:textId="77777777" w:rsidR="00676394" w:rsidRDefault="00676394">
            <w:pPr>
              <w:spacing w:line="240" w:lineRule="auto"/>
              <w:jc w:val="center"/>
              <w:rPr>
                <w:rFonts w:ascii="Roboto" w:eastAsia="Roboto" w:hAnsi="Roboto" w:cs="Roboto"/>
                <w:b/>
                <w:i/>
                <w:sz w:val="20"/>
                <w:szCs w:val="20"/>
              </w:rPr>
            </w:pPr>
          </w:p>
          <w:p w14:paraId="54E21CEA" w14:textId="77777777" w:rsidR="00676394" w:rsidRDefault="00AF40DE">
            <w:pPr>
              <w:widowControl w:val="0"/>
              <w:spacing w:line="240" w:lineRule="auto"/>
              <w:jc w:val="center"/>
              <w:rPr>
                <w:rFonts w:ascii="Roboto" w:eastAsia="Roboto" w:hAnsi="Roboto" w:cs="Roboto"/>
                <w:b/>
                <w:i/>
                <w:sz w:val="20"/>
                <w:szCs w:val="20"/>
              </w:rPr>
            </w:pPr>
            <w:r>
              <w:rPr>
                <w:rFonts w:ascii="Roboto" w:eastAsia="Roboto" w:hAnsi="Roboto" w:cs="Roboto"/>
                <w:sz w:val="20"/>
                <w:szCs w:val="20"/>
              </w:rPr>
              <w:t>________________</w:t>
            </w:r>
          </w:p>
          <w:p w14:paraId="017C0FA8" w14:textId="77777777" w:rsidR="00676394" w:rsidRDefault="00676394">
            <w:pPr>
              <w:spacing w:line="240" w:lineRule="auto"/>
              <w:jc w:val="center"/>
              <w:rPr>
                <w:rFonts w:ascii="Roboto" w:eastAsia="Roboto" w:hAnsi="Roboto" w:cs="Roboto"/>
                <w:b/>
                <w:i/>
                <w:sz w:val="20"/>
                <w:szCs w:val="20"/>
              </w:rPr>
            </w:pPr>
          </w:p>
          <w:p w14:paraId="0F7160EC" w14:textId="77777777" w:rsidR="00676394" w:rsidRDefault="00AF40DE">
            <w:pPr>
              <w:spacing w:line="240" w:lineRule="auto"/>
              <w:jc w:val="center"/>
              <w:rPr>
                <w:rFonts w:ascii="Roboto" w:eastAsia="Roboto" w:hAnsi="Roboto" w:cs="Roboto"/>
                <w:sz w:val="20"/>
                <w:szCs w:val="20"/>
              </w:rPr>
            </w:pPr>
            <w:r>
              <w:rPr>
                <w:rFonts w:ascii="Roboto" w:eastAsia="Roboto" w:hAnsi="Roboto" w:cs="Roboto"/>
                <w:b/>
                <w:i/>
                <w:sz w:val="20"/>
                <w:szCs w:val="20"/>
              </w:rPr>
              <w:t>(Score Range: 0)</w:t>
            </w:r>
          </w:p>
        </w:tc>
        <w:tc>
          <w:tcPr>
            <w:tcW w:w="2565" w:type="dxa"/>
            <w:shd w:val="clear" w:color="auto" w:fill="FFFFFF"/>
            <w:tcMar>
              <w:top w:w="100" w:type="dxa"/>
              <w:left w:w="100" w:type="dxa"/>
              <w:bottom w:w="100" w:type="dxa"/>
              <w:right w:w="100" w:type="dxa"/>
            </w:tcMar>
          </w:tcPr>
          <w:p w14:paraId="0B9FFCC1" w14:textId="77777777" w:rsidR="00676394" w:rsidRDefault="00676394">
            <w:pPr>
              <w:spacing w:line="240" w:lineRule="auto"/>
              <w:jc w:val="center"/>
              <w:rPr>
                <w:rFonts w:ascii="Roboto" w:eastAsia="Roboto" w:hAnsi="Roboto" w:cs="Roboto"/>
                <w:b/>
                <w:i/>
                <w:sz w:val="12"/>
                <w:szCs w:val="12"/>
              </w:rPr>
            </w:pPr>
          </w:p>
          <w:p w14:paraId="13B02DE1" w14:textId="77777777" w:rsidR="00676394" w:rsidRDefault="00676394">
            <w:pPr>
              <w:spacing w:line="240" w:lineRule="auto"/>
              <w:jc w:val="center"/>
              <w:rPr>
                <w:rFonts w:ascii="Roboto" w:eastAsia="Roboto" w:hAnsi="Roboto" w:cs="Roboto"/>
                <w:b/>
                <w:i/>
                <w:sz w:val="20"/>
                <w:szCs w:val="20"/>
              </w:rPr>
            </w:pPr>
          </w:p>
          <w:p w14:paraId="68DCBD95" w14:textId="77777777" w:rsidR="00676394" w:rsidRDefault="00AF40DE">
            <w:pPr>
              <w:widowControl w:val="0"/>
              <w:spacing w:line="240" w:lineRule="auto"/>
              <w:jc w:val="center"/>
              <w:rPr>
                <w:rFonts w:ascii="Roboto" w:eastAsia="Roboto" w:hAnsi="Roboto" w:cs="Roboto"/>
                <w:b/>
                <w:i/>
                <w:sz w:val="20"/>
                <w:szCs w:val="20"/>
              </w:rPr>
            </w:pPr>
            <w:r>
              <w:rPr>
                <w:rFonts w:ascii="Roboto" w:eastAsia="Roboto" w:hAnsi="Roboto" w:cs="Roboto"/>
                <w:sz w:val="20"/>
                <w:szCs w:val="20"/>
              </w:rPr>
              <w:t>________________</w:t>
            </w:r>
          </w:p>
          <w:p w14:paraId="7761DF18" w14:textId="77777777" w:rsidR="00676394" w:rsidRDefault="00676394">
            <w:pPr>
              <w:spacing w:line="240" w:lineRule="auto"/>
              <w:jc w:val="center"/>
              <w:rPr>
                <w:rFonts w:ascii="Roboto" w:eastAsia="Roboto" w:hAnsi="Roboto" w:cs="Roboto"/>
                <w:b/>
                <w:i/>
                <w:sz w:val="20"/>
                <w:szCs w:val="20"/>
              </w:rPr>
            </w:pPr>
          </w:p>
          <w:p w14:paraId="00B89BB3" w14:textId="77777777" w:rsidR="00676394" w:rsidRDefault="00AF40DE">
            <w:pPr>
              <w:spacing w:line="240" w:lineRule="auto"/>
              <w:jc w:val="center"/>
              <w:rPr>
                <w:rFonts w:ascii="Roboto" w:eastAsia="Roboto" w:hAnsi="Roboto" w:cs="Roboto"/>
                <w:b/>
                <w:sz w:val="20"/>
                <w:szCs w:val="20"/>
              </w:rPr>
            </w:pPr>
            <w:r>
              <w:rPr>
                <w:rFonts w:ascii="Roboto" w:eastAsia="Roboto" w:hAnsi="Roboto" w:cs="Roboto"/>
                <w:b/>
                <w:i/>
                <w:sz w:val="20"/>
                <w:szCs w:val="20"/>
              </w:rPr>
              <w:t>(Score Range: 1 - 2)</w:t>
            </w:r>
          </w:p>
        </w:tc>
        <w:tc>
          <w:tcPr>
            <w:tcW w:w="2235" w:type="dxa"/>
            <w:shd w:val="clear" w:color="auto" w:fill="FFFFFF"/>
            <w:tcMar>
              <w:top w:w="100" w:type="dxa"/>
              <w:left w:w="100" w:type="dxa"/>
              <w:bottom w:w="100" w:type="dxa"/>
              <w:right w:w="100" w:type="dxa"/>
            </w:tcMar>
          </w:tcPr>
          <w:p w14:paraId="4539DECB" w14:textId="77777777" w:rsidR="00676394" w:rsidRDefault="00676394">
            <w:pPr>
              <w:widowControl w:val="0"/>
              <w:spacing w:line="240" w:lineRule="auto"/>
              <w:jc w:val="center"/>
              <w:rPr>
                <w:rFonts w:ascii="Roboto" w:eastAsia="Roboto" w:hAnsi="Roboto" w:cs="Roboto"/>
                <w:b/>
                <w:i/>
                <w:sz w:val="12"/>
                <w:szCs w:val="12"/>
              </w:rPr>
            </w:pPr>
          </w:p>
          <w:p w14:paraId="5824F780" w14:textId="77777777" w:rsidR="00676394" w:rsidRDefault="00676394">
            <w:pPr>
              <w:widowControl w:val="0"/>
              <w:spacing w:line="240" w:lineRule="auto"/>
              <w:jc w:val="center"/>
              <w:rPr>
                <w:rFonts w:ascii="Roboto" w:eastAsia="Roboto" w:hAnsi="Roboto" w:cs="Roboto"/>
                <w:b/>
                <w:i/>
                <w:sz w:val="20"/>
                <w:szCs w:val="20"/>
              </w:rPr>
            </w:pPr>
          </w:p>
          <w:p w14:paraId="1D37C211" w14:textId="77777777" w:rsidR="00676394" w:rsidRDefault="00AF40DE">
            <w:pPr>
              <w:widowControl w:val="0"/>
              <w:spacing w:line="240" w:lineRule="auto"/>
              <w:jc w:val="center"/>
              <w:rPr>
                <w:rFonts w:ascii="Roboto" w:eastAsia="Roboto" w:hAnsi="Roboto" w:cs="Roboto"/>
                <w:b/>
                <w:i/>
                <w:sz w:val="20"/>
                <w:szCs w:val="20"/>
              </w:rPr>
            </w:pPr>
            <w:r>
              <w:rPr>
                <w:rFonts w:ascii="Roboto" w:eastAsia="Roboto" w:hAnsi="Roboto" w:cs="Roboto"/>
                <w:sz w:val="20"/>
                <w:szCs w:val="20"/>
              </w:rPr>
              <w:t>________________</w:t>
            </w:r>
          </w:p>
          <w:p w14:paraId="7F1CD479" w14:textId="77777777" w:rsidR="00676394" w:rsidRDefault="00676394">
            <w:pPr>
              <w:widowControl w:val="0"/>
              <w:spacing w:line="240" w:lineRule="auto"/>
              <w:jc w:val="center"/>
              <w:rPr>
                <w:rFonts w:ascii="Roboto" w:eastAsia="Roboto" w:hAnsi="Roboto" w:cs="Roboto"/>
                <w:b/>
                <w:i/>
                <w:sz w:val="20"/>
                <w:szCs w:val="20"/>
              </w:rPr>
            </w:pPr>
          </w:p>
          <w:p w14:paraId="10101F0B" w14:textId="77777777" w:rsidR="00676394" w:rsidRDefault="00AF40DE">
            <w:pPr>
              <w:widowControl w:val="0"/>
              <w:spacing w:line="240" w:lineRule="auto"/>
              <w:jc w:val="center"/>
              <w:rPr>
                <w:rFonts w:ascii="Roboto" w:eastAsia="Roboto" w:hAnsi="Roboto" w:cs="Roboto"/>
                <w:sz w:val="20"/>
                <w:szCs w:val="20"/>
              </w:rPr>
            </w:pPr>
            <w:r>
              <w:rPr>
                <w:rFonts w:ascii="Roboto" w:eastAsia="Roboto" w:hAnsi="Roboto" w:cs="Roboto"/>
                <w:b/>
                <w:i/>
                <w:sz w:val="20"/>
                <w:szCs w:val="20"/>
              </w:rPr>
              <w:t>(Score Range: 3 - 4)</w:t>
            </w:r>
          </w:p>
        </w:tc>
        <w:tc>
          <w:tcPr>
            <w:tcW w:w="2955" w:type="dxa"/>
            <w:shd w:val="clear" w:color="auto" w:fill="FFFFFF"/>
            <w:tcMar>
              <w:top w:w="100" w:type="dxa"/>
              <w:left w:w="100" w:type="dxa"/>
              <w:bottom w:w="100" w:type="dxa"/>
              <w:right w:w="100" w:type="dxa"/>
            </w:tcMar>
          </w:tcPr>
          <w:p w14:paraId="5583B0DA" w14:textId="77777777" w:rsidR="00676394" w:rsidRDefault="00676394">
            <w:pPr>
              <w:widowControl w:val="0"/>
              <w:spacing w:line="240" w:lineRule="auto"/>
              <w:jc w:val="center"/>
              <w:rPr>
                <w:rFonts w:ascii="Roboto" w:eastAsia="Roboto" w:hAnsi="Roboto" w:cs="Roboto"/>
                <w:b/>
                <w:i/>
                <w:sz w:val="14"/>
                <w:szCs w:val="14"/>
              </w:rPr>
            </w:pPr>
          </w:p>
          <w:p w14:paraId="38247C74" w14:textId="77777777" w:rsidR="00676394" w:rsidRDefault="00676394">
            <w:pPr>
              <w:widowControl w:val="0"/>
              <w:spacing w:line="240" w:lineRule="auto"/>
              <w:jc w:val="center"/>
              <w:rPr>
                <w:rFonts w:ascii="Roboto" w:eastAsia="Roboto" w:hAnsi="Roboto" w:cs="Roboto"/>
                <w:b/>
                <w:i/>
                <w:sz w:val="18"/>
                <w:szCs w:val="18"/>
              </w:rPr>
            </w:pPr>
          </w:p>
          <w:p w14:paraId="6AC73F23" w14:textId="77777777" w:rsidR="00676394" w:rsidRDefault="00AF40DE">
            <w:pPr>
              <w:widowControl w:val="0"/>
              <w:spacing w:line="240" w:lineRule="auto"/>
              <w:jc w:val="center"/>
              <w:rPr>
                <w:rFonts w:ascii="Roboto" w:eastAsia="Roboto" w:hAnsi="Roboto" w:cs="Roboto"/>
                <w:b/>
                <w:i/>
                <w:sz w:val="20"/>
                <w:szCs w:val="20"/>
              </w:rPr>
            </w:pPr>
            <w:r>
              <w:rPr>
                <w:rFonts w:ascii="Roboto" w:eastAsia="Roboto" w:hAnsi="Roboto" w:cs="Roboto"/>
                <w:sz w:val="20"/>
                <w:szCs w:val="20"/>
              </w:rPr>
              <w:t>________________</w:t>
            </w:r>
          </w:p>
          <w:p w14:paraId="78CE091D" w14:textId="77777777" w:rsidR="00676394" w:rsidRDefault="00676394">
            <w:pPr>
              <w:widowControl w:val="0"/>
              <w:spacing w:line="240" w:lineRule="auto"/>
              <w:jc w:val="center"/>
              <w:rPr>
                <w:rFonts w:ascii="Roboto" w:eastAsia="Roboto" w:hAnsi="Roboto" w:cs="Roboto"/>
                <w:b/>
                <w:i/>
                <w:sz w:val="20"/>
                <w:szCs w:val="20"/>
              </w:rPr>
            </w:pPr>
          </w:p>
          <w:p w14:paraId="134090DA" w14:textId="77777777" w:rsidR="00676394" w:rsidRDefault="00AF40DE">
            <w:pPr>
              <w:widowControl w:val="0"/>
              <w:spacing w:line="240" w:lineRule="auto"/>
              <w:jc w:val="center"/>
              <w:rPr>
                <w:rFonts w:ascii="Roboto" w:eastAsia="Roboto" w:hAnsi="Roboto" w:cs="Roboto"/>
                <w:sz w:val="20"/>
                <w:szCs w:val="20"/>
              </w:rPr>
            </w:pPr>
            <w:r>
              <w:rPr>
                <w:rFonts w:ascii="Roboto" w:eastAsia="Roboto" w:hAnsi="Roboto" w:cs="Roboto"/>
                <w:b/>
                <w:i/>
                <w:sz w:val="20"/>
                <w:szCs w:val="20"/>
              </w:rPr>
              <w:t>(Score Range: 5)</w:t>
            </w:r>
          </w:p>
        </w:tc>
        <w:tc>
          <w:tcPr>
            <w:tcW w:w="2505" w:type="dxa"/>
            <w:vMerge w:val="restart"/>
            <w:shd w:val="clear" w:color="auto" w:fill="EFEFEF"/>
            <w:tcMar>
              <w:top w:w="100" w:type="dxa"/>
              <w:left w:w="100" w:type="dxa"/>
              <w:bottom w:w="100" w:type="dxa"/>
              <w:right w:w="100" w:type="dxa"/>
            </w:tcMar>
          </w:tcPr>
          <w:p w14:paraId="2F01C3A7" w14:textId="77777777" w:rsidR="00676394" w:rsidRDefault="00676394">
            <w:pPr>
              <w:widowControl w:val="0"/>
              <w:spacing w:line="240" w:lineRule="auto"/>
              <w:jc w:val="center"/>
              <w:rPr>
                <w:rFonts w:ascii="Roboto" w:eastAsia="Roboto" w:hAnsi="Roboto" w:cs="Roboto"/>
                <w:sz w:val="20"/>
                <w:szCs w:val="20"/>
              </w:rPr>
            </w:pPr>
          </w:p>
          <w:p w14:paraId="71BBA9F1" w14:textId="77777777" w:rsidR="00676394" w:rsidRDefault="00676394">
            <w:pPr>
              <w:widowControl w:val="0"/>
              <w:spacing w:line="240" w:lineRule="auto"/>
              <w:jc w:val="center"/>
              <w:rPr>
                <w:rFonts w:ascii="Roboto" w:eastAsia="Roboto" w:hAnsi="Roboto" w:cs="Roboto"/>
                <w:sz w:val="36"/>
                <w:szCs w:val="36"/>
              </w:rPr>
            </w:pPr>
          </w:p>
          <w:p w14:paraId="47737F4E" w14:textId="77777777" w:rsidR="00676394" w:rsidRDefault="00676394">
            <w:pPr>
              <w:widowControl w:val="0"/>
              <w:spacing w:line="240" w:lineRule="auto"/>
              <w:rPr>
                <w:rFonts w:ascii="Roboto" w:eastAsia="Roboto" w:hAnsi="Roboto" w:cs="Roboto"/>
                <w:sz w:val="36"/>
                <w:szCs w:val="36"/>
              </w:rPr>
            </w:pPr>
          </w:p>
          <w:p w14:paraId="34E7BDCF" w14:textId="4ED7D4E0" w:rsidR="00676394" w:rsidRDefault="00AD442E" w:rsidP="00D97A48">
            <w:pPr>
              <w:widowControl w:val="0"/>
              <w:spacing w:line="240" w:lineRule="auto"/>
              <w:jc w:val="center"/>
              <w:rPr>
                <w:rFonts w:ascii="Roboto" w:eastAsia="Roboto" w:hAnsi="Roboto" w:cs="Roboto"/>
                <w:b/>
                <w:i/>
                <w:sz w:val="20"/>
                <w:szCs w:val="20"/>
              </w:rPr>
            </w:pPr>
            <w:r>
              <w:rPr>
                <w:rFonts w:ascii="Roboto" w:eastAsia="Roboto" w:hAnsi="Roboto" w:cs="Roboto"/>
                <w:sz w:val="36"/>
                <w:szCs w:val="36"/>
              </w:rPr>
              <w:t>4.</w:t>
            </w:r>
            <w:r w:rsidR="006A0D90">
              <w:rPr>
                <w:rFonts w:ascii="Roboto" w:eastAsia="Roboto" w:hAnsi="Roboto" w:cs="Roboto"/>
                <w:sz w:val="36"/>
                <w:szCs w:val="36"/>
              </w:rPr>
              <w:t>8</w:t>
            </w:r>
            <w:r w:rsidR="00AF40DE">
              <w:rPr>
                <w:rFonts w:ascii="Roboto" w:eastAsia="Roboto" w:hAnsi="Roboto" w:cs="Roboto"/>
                <w:sz w:val="36"/>
                <w:szCs w:val="36"/>
              </w:rPr>
              <w:t>/5</w:t>
            </w:r>
          </w:p>
        </w:tc>
      </w:tr>
      <w:tr w:rsidR="00676394" w14:paraId="654858E5" w14:textId="77777777">
        <w:trPr>
          <w:trHeight w:val="1545"/>
        </w:trPr>
        <w:tc>
          <w:tcPr>
            <w:tcW w:w="1680" w:type="dxa"/>
            <w:vMerge/>
            <w:shd w:val="clear" w:color="auto" w:fill="EFEFEF"/>
            <w:tcMar>
              <w:top w:w="100" w:type="dxa"/>
              <w:left w:w="100" w:type="dxa"/>
              <w:bottom w:w="100" w:type="dxa"/>
              <w:right w:w="100" w:type="dxa"/>
            </w:tcMar>
            <w:vAlign w:val="center"/>
          </w:tcPr>
          <w:p w14:paraId="213891EF" w14:textId="77777777" w:rsidR="00676394" w:rsidRDefault="00676394">
            <w:pPr>
              <w:widowControl w:val="0"/>
              <w:spacing w:line="240" w:lineRule="auto"/>
              <w:jc w:val="center"/>
              <w:rPr>
                <w:rFonts w:ascii="Roboto" w:eastAsia="Roboto" w:hAnsi="Roboto" w:cs="Roboto"/>
                <w:b/>
                <w:sz w:val="24"/>
                <w:szCs w:val="24"/>
              </w:rPr>
            </w:pPr>
          </w:p>
        </w:tc>
        <w:tc>
          <w:tcPr>
            <w:tcW w:w="10110" w:type="dxa"/>
            <w:gridSpan w:val="4"/>
            <w:shd w:val="clear" w:color="auto" w:fill="FFFFFF"/>
            <w:tcMar>
              <w:top w:w="100" w:type="dxa"/>
              <w:left w:w="100" w:type="dxa"/>
              <w:bottom w:w="100" w:type="dxa"/>
              <w:right w:w="100" w:type="dxa"/>
            </w:tcMar>
          </w:tcPr>
          <w:p w14:paraId="45A45F32" w14:textId="77777777" w:rsidR="00676394" w:rsidRDefault="00AF40DE">
            <w:pPr>
              <w:widowControl w:val="0"/>
              <w:spacing w:line="240" w:lineRule="auto"/>
              <w:rPr>
                <w:rFonts w:ascii="Roboto" w:eastAsia="Roboto" w:hAnsi="Roboto" w:cs="Roboto"/>
                <w:b/>
                <w:i/>
                <w:sz w:val="20"/>
                <w:szCs w:val="20"/>
              </w:rPr>
            </w:pPr>
            <w:r>
              <w:rPr>
                <w:rFonts w:ascii="Roboto" w:eastAsia="Roboto" w:hAnsi="Roboto" w:cs="Roboto"/>
                <w:b/>
                <w:i/>
                <w:sz w:val="20"/>
                <w:szCs w:val="20"/>
              </w:rPr>
              <w:t>Comments/Questions:</w:t>
            </w:r>
          </w:p>
          <w:p w14:paraId="621F6B19" w14:textId="77777777" w:rsidR="00AD442E" w:rsidRPr="00AD442E" w:rsidRDefault="00AD442E">
            <w:pPr>
              <w:widowControl w:val="0"/>
              <w:spacing w:line="240" w:lineRule="auto"/>
              <w:rPr>
                <w:rFonts w:ascii="Roboto" w:eastAsia="Roboto" w:hAnsi="Roboto" w:cs="Roboto"/>
                <w:i/>
                <w:sz w:val="20"/>
                <w:szCs w:val="20"/>
              </w:rPr>
            </w:pPr>
          </w:p>
          <w:p w14:paraId="1243527F" w14:textId="6A02AD06" w:rsidR="00AD442E" w:rsidRPr="00AD442E" w:rsidRDefault="00AD442E">
            <w:pPr>
              <w:widowControl w:val="0"/>
              <w:spacing w:line="240" w:lineRule="auto"/>
              <w:rPr>
                <w:rFonts w:ascii="Roboto" w:eastAsia="Roboto" w:hAnsi="Roboto" w:cs="Roboto"/>
                <w:b/>
                <w:sz w:val="14"/>
                <w:szCs w:val="14"/>
              </w:rPr>
            </w:pPr>
            <w:r w:rsidRPr="00AD442E">
              <w:rPr>
                <w:rFonts w:ascii="Roboto" w:eastAsia="Roboto" w:hAnsi="Roboto" w:cs="Roboto"/>
                <w:sz w:val="20"/>
                <w:szCs w:val="20"/>
              </w:rPr>
              <w:t>The proposal provides clear stateme</w:t>
            </w:r>
            <w:r w:rsidR="003E12EB">
              <w:rPr>
                <w:rFonts w:ascii="Roboto" w:eastAsia="Roboto" w:hAnsi="Roboto" w:cs="Roboto"/>
                <w:sz w:val="20"/>
                <w:szCs w:val="20"/>
              </w:rPr>
              <w:t>nt on how t</w:t>
            </w:r>
            <w:r w:rsidRPr="00AD442E">
              <w:rPr>
                <w:rFonts w:ascii="Roboto" w:eastAsia="Roboto" w:hAnsi="Roboto" w:cs="Roboto"/>
                <w:sz w:val="20"/>
                <w:szCs w:val="20"/>
              </w:rPr>
              <w:t>o address and promote diversity, inclusion, and accessibility</w:t>
            </w:r>
            <w:r w:rsidR="003E12EB">
              <w:rPr>
                <w:rFonts w:ascii="Roboto" w:eastAsia="Roboto" w:hAnsi="Roboto" w:cs="Roboto"/>
                <w:sz w:val="20"/>
                <w:szCs w:val="20"/>
              </w:rPr>
              <w:t xml:space="preserve"> and how to further advance diversity and inclusion. </w:t>
            </w:r>
          </w:p>
        </w:tc>
        <w:tc>
          <w:tcPr>
            <w:tcW w:w="2505" w:type="dxa"/>
            <w:vMerge/>
            <w:shd w:val="clear" w:color="auto" w:fill="EFEFEF"/>
            <w:tcMar>
              <w:top w:w="100" w:type="dxa"/>
              <w:left w:w="100" w:type="dxa"/>
              <w:bottom w:w="100" w:type="dxa"/>
              <w:right w:w="100" w:type="dxa"/>
            </w:tcMar>
          </w:tcPr>
          <w:p w14:paraId="3BC08F5B" w14:textId="77777777" w:rsidR="00676394" w:rsidRDefault="00676394">
            <w:pPr>
              <w:widowControl w:val="0"/>
              <w:spacing w:line="240" w:lineRule="auto"/>
              <w:jc w:val="center"/>
              <w:rPr>
                <w:rFonts w:ascii="Roboto" w:eastAsia="Roboto" w:hAnsi="Roboto" w:cs="Roboto"/>
                <w:sz w:val="24"/>
                <w:szCs w:val="24"/>
              </w:rPr>
            </w:pPr>
          </w:p>
        </w:tc>
      </w:tr>
      <w:tr w:rsidR="00676394" w14:paraId="3B6C664B" w14:textId="77777777">
        <w:trPr>
          <w:trHeight w:val="522"/>
        </w:trPr>
        <w:tc>
          <w:tcPr>
            <w:tcW w:w="1680" w:type="dxa"/>
            <w:shd w:val="clear" w:color="auto" w:fill="EFEFEF"/>
            <w:tcMar>
              <w:top w:w="100" w:type="dxa"/>
              <w:left w:w="100" w:type="dxa"/>
              <w:bottom w:w="100" w:type="dxa"/>
              <w:right w:w="100" w:type="dxa"/>
            </w:tcMar>
            <w:vAlign w:val="center"/>
          </w:tcPr>
          <w:p w14:paraId="238723EE" w14:textId="77777777" w:rsidR="00676394" w:rsidRDefault="00AF40DE">
            <w:pPr>
              <w:widowControl w:val="0"/>
              <w:spacing w:line="240" w:lineRule="auto"/>
              <w:jc w:val="center"/>
              <w:rPr>
                <w:rFonts w:ascii="Roboto" w:eastAsia="Roboto" w:hAnsi="Roboto" w:cs="Roboto"/>
                <w:b/>
                <w:sz w:val="24"/>
                <w:szCs w:val="24"/>
              </w:rPr>
            </w:pPr>
            <w:r>
              <w:rPr>
                <w:rFonts w:ascii="Roboto" w:eastAsia="Roboto" w:hAnsi="Roboto" w:cs="Roboto"/>
                <w:b/>
                <w:sz w:val="24"/>
                <w:szCs w:val="24"/>
              </w:rPr>
              <w:t>Total</w:t>
            </w:r>
          </w:p>
          <w:p w14:paraId="127A3A07" w14:textId="77777777" w:rsidR="00676394" w:rsidRDefault="00AF40DE">
            <w:pPr>
              <w:widowControl w:val="0"/>
              <w:spacing w:line="240" w:lineRule="auto"/>
              <w:jc w:val="center"/>
              <w:rPr>
                <w:rFonts w:ascii="Roboto" w:eastAsia="Roboto" w:hAnsi="Roboto" w:cs="Roboto"/>
                <w:b/>
                <w:sz w:val="24"/>
                <w:szCs w:val="24"/>
              </w:rPr>
            </w:pPr>
            <w:r>
              <w:rPr>
                <w:rFonts w:ascii="Roboto" w:eastAsia="Roboto" w:hAnsi="Roboto" w:cs="Roboto"/>
                <w:b/>
                <w:sz w:val="24"/>
                <w:szCs w:val="24"/>
              </w:rPr>
              <w:t>Points</w:t>
            </w:r>
          </w:p>
        </w:tc>
        <w:tc>
          <w:tcPr>
            <w:tcW w:w="10110" w:type="dxa"/>
            <w:gridSpan w:val="4"/>
            <w:shd w:val="clear" w:color="auto" w:fill="EFEFEF"/>
            <w:tcMar>
              <w:top w:w="100" w:type="dxa"/>
              <w:left w:w="100" w:type="dxa"/>
              <w:bottom w:w="100" w:type="dxa"/>
              <w:right w:w="100" w:type="dxa"/>
            </w:tcMar>
          </w:tcPr>
          <w:p w14:paraId="7610ECD7" w14:textId="77777777" w:rsidR="00676394" w:rsidRDefault="00676394">
            <w:pPr>
              <w:spacing w:line="240" w:lineRule="auto"/>
              <w:jc w:val="center"/>
              <w:rPr>
                <w:rFonts w:ascii="Roboto" w:eastAsia="Roboto" w:hAnsi="Roboto" w:cs="Roboto"/>
                <w:b/>
                <w:i/>
                <w:sz w:val="14"/>
                <w:szCs w:val="14"/>
              </w:rPr>
            </w:pPr>
          </w:p>
        </w:tc>
        <w:tc>
          <w:tcPr>
            <w:tcW w:w="2505" w:type="dxa"/>
            <w:shd w:val="clear" w:color="auto" w:fill="EFEFEF"/>
            <w:tcMar>
              <w:top w:w="100" w:type="dxa"/>
              <w:left w:w="100" w:type="dxa"/>
              <w:bottom w:w="100" w:type="dxa"/>
              <w:right w:w="100" w:type="dxa"/>
            </w:tcMar>
          </w:tcPr>
          <w:p w14:paraId="025AED32" w14:textId="77777777" w:rsidR="00676394" w:rsidRDefault="00676394">
            <w:pPr>
              <w:widowControl w:val="0"/>
              <w:spacing w:line="240" w:lineRule="auto"/>
              <w:jc w:val="center"/>
              <w:rPr>
                <w:rFonts w:ascii="Roboto" w:eastAsia="Roboto" w:hAnsi="Roboto" w:cs="Roboto"/>
                <w:sz w:val="20"/>
                <w:szCs w:val="20"/>
              </w:rPr>
            </w:pPr>
          </w:p>
          <w:p w14:paraId="754A38A7" w14:textId="08DAC237" w:rsidR="00676394" w:rsidRDefault="00AF40DE">
            <w:pPr>
              <w:widowControl w:val="0"/>
              <w:spacing w:line="240" w:lineRule="auto"/>
              <w:jc w:val="center"/>
              <w:rPr>
                <w:rFonts w:ascii="Roboto" w:eastAsia="Roboto" w:hAnsi="Roboto" w:cs="Roboto"/>
                <w:sz w:val="16"/>
                <w:szCs w:val="16"/>
              </w:rPr>
            </w:pPr>
            <w:r>
              <w:rPr>
                <w:rFonts w:ascii="Roboto" w:eastAsia="Roboto" w:hAnsi="Roboto" w:cs="Roboto"/>
                <w:sz w:val="36"/>
                <w:szCs w:val="36"/>
              </w:rPr>
              <w:t xml:space="preserve"> </w:t>
            </w:r>
            <w:r w:rsidR="006A0D90">
              <w:rPr>
                <w:rFonts w:ascii="Roboto" w:eastAsia="Roboto" w:hAnsi="Roboto" w:cs="Roboto"/>
                <w:sz w:val="36"/>
                <w:szCs w:val="36"/>
              </w:rPr>
              <w:t>92.8</w:t>
            </w:r>
            <w:bookmarkStart w:id="1" w:name="_GoBack"/>
            <w:bookmarkEnd w:id="1"/>
            <w:r>
              <w:rPr>
                <w:rFonts w:ascii="Roboto" w:eastAsia="Roboto" w:hAnsi="Roboto" w:cs="Roboto"/>
                <w:sz w:val="36"/>
                <w:szCs w:val="36"/>
              </w:rPr>
              <w:t xml:space="preserve"> /100</w:t>
            </w:r>
          </w:p>
        </w:tc>
      </w:tr>
    </w:tbl>
    <w:p w14:paraId="489D0CF5" w14:textId="417F8158" w:rsidR="00676394" w:rsidRDefault="00676394">
      <w:pPr>
        <w:spacing w:line="240" w:lineRule="auto"/>
        <w:rPr>
          <w:rFonts w:ascii="Roboto" w:eastAsia="Roboto" w:hAnsi="Roboto" w:cs="Roboto"/>
          <w:b/>
          <w:color w:val="CC0000"/>
          <w:u w:val="single"/>
        </w:rPr>
      </w:pPr>
    </w:p>
    <w:p w14:paraId="5391DE0A" w14:textId="1E001401" w:rsidR="0031588F" w:rsidRDefault="0031588F">
      <w:pPr>
        <w:spacing w:line="240" w:lineRule="auto"/>
        <w:rPr>
          <w:rFonts w:ascii="Roboto" w:eastAsia="Roboto" w:hAnsi="Roboto" w:cs="Roboto"/>
          <w:b/>
          <w:color w:val="CC0000"/>
          <w:u w:val="single"/>
        </w:rPr>
      </w:pPr>
    </w:p>
    <w:p w14:paraId="040C3333" w14:textId="6314CDEB" w:rsidR="0031588F" w:rsidRDefault="0031588F">
      <w:pPr>
        <w:spacing w:line="240" w:lineRule="auto"/>
        <w:rPr>
          <w:rFonts w:ascii="Roboto" w:eastAsia="Roboto" w:hAnsi="Roboto" w:cs="Roboto"/>
          <w:b/>
          <w:color w:val="CC0000"/>
          <w:u w:val="single"/>
        </w:rPr>
      </w:pPr>
    </w:p>
    <w:p w14:paraId="302C9886" w14:textId="1CADDB58" w:rsidR="0031588F" w:rsidRDefault="0031588F">
      <w:pPr>
        <w:spacing w:line="240" w:lineRule="auto"/>
        <w:rPr>
          <w:rFonts w:ascii="Roboto" w:eastAsia="Roboto" w:hAnsi="Roboto" w:cs="Roboto"/>
          <w:b/>
          <w:color w:val="CC0000"/>
          <w:u w:val="single"/>
        </w:rPr>
      </w:pPr>
      <w:r>
        <w:rPr>
          <w:color w:val="222222"/>
          <w:shd w:val="clear" w:color="auto" w:fill="FFFFFF"/>
        </w:rPr>
        <w:t>Username is </w:t>
      </w:r>
      <w:hyperlink r:id="rId7" w:tgtFrame="_blank" w:history="1">
        <w:r>
          <w:rPr>
            <w:rStyle w:val="Hyperlink"/>
            <w:color w:val="1155CC"/>
            <w:shd w:val="clear" w:color="auto" w:fill="FFFFFF"/>
          </w:rPr>
          <w:t>jianping.huang@noaa.gov</w:t>
        </w:r>
      </w:hyperlink>
      <w:r>
        <w:rPr>
          <w:color w:val="222222"/>
          <w:shd w:val="clear" w:color="auto" w:fill="FFFFFF"/>
        </w:rPr>
        <w:t>.</w:t>
      </w:r>
      <w:r>
        <w:rPr>
          <w:color w:val="222222"/>
        </w:rPr>
        <w:br/>
      </w:r>
      <w:r>
        <w:rPr>
          <w:rStyle w:val="il"/>
          <w:color w:val="222222"/>
          <w:shd w:val="clear" w:color="auto" w:fill="FFFFFF"/>
        </w:rPr>
        <w:t>Personal</w:t>
      </w:r>
      <w:r>
        <w:rPr>
          <w:color w:val="222222"/>
          <w:shd w:val="clear" w:color="auto" w:fill="FFFFFF"/>
        </w:rPr>
        <w:t> </w:t>
      </w:r>
      <w:r>
        <w:rPr>
          <w:rStyle w:val="il"/>
          <w:color w:val="222222"/>
          <w:shd w:val="clear" w:color="auto" w:fill="FFFFFF"/>
        </w:rPr>
        <w:t>Identification</w:t>
      </w:r>
      <w:r>
        <w:rPr>
          <w:color w:val="222222"/>
          <w:shd w:val="clear" w:color="auto" w:fill="FFFFFF"/>
        </w:rPr>
        <w:t> </w:t>
      </w:r>
      <w:r>
        <w:rPr>
          <w:rStyle w:val="il"/>
          <w:color w:val="222222"/>
          <w:shd w:val="clear" w:color="auto" w:fill="FFFFFF"/>
        </w:rPr>
        <w:t>Number</w:t>
      </w:r>
      <w:r>
        <w:rPr>
          <w:color w:val="222222"/>
          <w:shd w:val="clear" w:color="auto" w:fill="FFFFFF"/>
        </w:rPr>
        <w:t> (PIN) is 6DBA. (This PIN is valid for</w:t>
      </w:r>
      <w:r>
        <w:rPr>
          <w:color w:val="222222"/>
        </w:rPr>
        <w:br/>
      </w:r>
      <w:r>
        <w:rPr>
          <w:color w:val="222222"/>
          <w:shd w:val="clear" w:color="auto" w:fill="FFFFFF"/>
        </w:rPr>
        <w:t>this Review Event only.)</w:t>
      </w:r>
    </w:p>
    <w:sectPr w:rsidR="0031588F">
      <w:headerReference w:type="default" r:id="rId8"/>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E0145" w14:textId="77777777" w:rsidR="00335ACE" w:rsidRDefault="00335ACE">
      <w:pPr>
        <w:spacing w:line="240" w:lineRule="auto"/>
      </w:pPr>
      <w:r>
        <w:separator/>
      </w:r>
    </w:p>
  </w:endnote>
  <w:endnote w:type="continuationSeparator" w:id="0">
    <w:p w14:paraId="11FF2F58" w14:textId="77777777" w:rsidR="00335ACE" w:rsidRDefault="00335A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D8DCE" w14:textId="77777777" w:rsidR="00335ACE" w:rsidRDefault="00335ACE">
      <w:pPr>
        <w:spacing w:line="240" w:lineRule="auto"/>
      </w:pPr>
      <w:r>
        <w:separator/>
      </w:r>
    </w:p>
  </w:footnote>
  <w:footnote w:type="continuationSeparator" w:id="0">
    <w:p w14:paraId="65631DF0" w14:textId="77777777" w:rsidR="00335ACE" w:rsidRDefault="00335A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D0694" w14:textId="77777777" w:rsidR="00676394" w:rsidRDefault="0067639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72527"/>
    <w:multiLevelType w:val="multilevel"/>
    <w:tmpl w:val="0D467C50"/>
    <w:lvl w:ilvl="0">
      <w:start w:val="1"/>
      <w:numFmt w:val="bullet"/>
      <w:lvlText w:val="●"/>
      <w:lvlJc w:val="left"/>
      <w:pPr>
        <w:ind w:left="1980" w:hanging="360"/>
      </w:pPr>
      <w:rPr>
        <w:rFonts w:ascii="Times New Roman" w:eastAsia="Times New Roman" w:hAnsi="Times New Roman" w:cs="Times New Roman"/>
      </w:rPr>
    </w:lvl>
    <w:lvl w:ilvl="1">
      <w:start w:val="1"/>
      <w:numFmt w:val="bullet"/>
      <w:lvlText w:val="○"/>
      <w:lvlJc w:val="left"/>
      <w:pPr>
        <w:ind w:left="2700" w:hanging="360"/>
      </w:pPr>
      <w:rPr>
        <w:rFonts w:ascii="Courier New" w:eastAsia="Courier New" w:hAnsi="Courier New" w:cs="Courier New"/>
      </w:rPr>
    </w:lvl>
    <w:lvl w:ilvl="2">
      <w:start w:val="1"/>
      <w:numFmt w:val="bullet"/>
      <w:lvlText w:val="■"/>
      <w:lvlJc w:val="left"/>
      <w:pPr>
        <w:ind w:left="3420" w:hanging="360"/>
      </w:pPr>
      <w:rPr>
        <w:rFonts w:ascii="Noto Sans Symbols" w:eastAsia="Noto Sans Symbols" w:hAnsi="Noto Sans Symbols" w:cs="Noto Sans Symbols"/>
      </w:rPr>
    </w:lvl>
    <w:lvl w:ilvl="3">
      <w:start w:val="1"/>
      <w:numFmt w:val="bullet"/>
      <w:lvlText w:val="●"/>
      <w:lvlJc w:val="left"/>
      <w:pPr>
        <w:ind w:left="4140" w:hanging="360"/>
      </w:pPr>
      <w:rPr>
        <w:rFonts w:ascii="Noto Sans Symbols" w:eastAsia="Noto Sans Symbols" w:hAnsi="Noto Sans Symbols" w:cs="Noto Sans Symbols"/>
      </w:rPr>
    </w:lvl>
    <w:lvl w:ilvl="4">
      <w:start w:val="1"/>
      <w:numFmt w:val="bullet"/>
      <w:lvlText w:val="○"/>
      <w:lvlJc w:val="left"/>
      <w:pPr>
        <w:ind w:left="4860" w:hanging="360"/>
      </w:pPr>
      <w:rPr>
        <w:rFonts w:ascii="Courier New" w:eastAsia="Courier New" w:hAnsi="Courier New" w:cs="Courier New"/>
      </w:rPr>
    </w:lvl>
    <w:lvl w:ilvl="5">
      <w:start w:val="1"/>
      <w:numFmt w:val="bullet"/>
      <w:lvlText w:val="■"/>
      <w:lvlJc w:val="left"/>
      <w:pPr>
        <w:ind w:left="5580" w:hanging="360"/>
      </w:pPr>
      <w:rPr>
        <w:rFonts w:ascii="Noto Sans Symbols" w:eastAsia="Noto Sans Symbols" w:hAnsi="Noto Sans Symbols" w:cs="Noto Sans Symbols"/>
      </w:rPr>
    </w:lvl>
    <w:lvl w:ilvl="6">
      <w:start w:val="1"/>
      <w:numFmt w:val="bullet"/>
      <w:lvlText w:val="●"/>
      <w:lvlJc w:val="left"/>
      <w:pPr>
        <w:ind w:left="6300" w:hanging="360"/>
      </w:pPr>
      <w:rPr>
        <w:rFonts w:ascii="Noto Sans Symbols" w:eastAsia="Noto Sans Symbols" w:hAnsi="Noto Sans Symbols" w:cs="Noto Sans Symbols"/>
      </w:rPr>
    </w:lvl>
    <w:lvl w:ilvl="7">
      <w:start w:val="1"/>
      <w:numFmt w:val="bullet"/>
      <w:lvlText w:val="○"/>
      <w:lvlJc w:val="left"/>
      <w:pPr>
        <w:ind w:left="7020" w:hanging="360"/>
      </w:pPr>
      <w:rPr>
        <w:rFonts w:ascii="Courier New" w:eastAsia="Courier New" w:hAnsi="Courier New" w:cs="Courier New"/>
      </w:rPr>
    </w:lvl>
    <w:lvl w:ilvl="8">
      <w:start w:val="1"/>
      <w:numFmt w:val="bullet"/>
      <w:lvlText w:val="■"/>
      <w:lvlJc w:val="left"/>
      <w:pPr>
        <w:ind w:left="7740" w:hanging="360"/>
      </w:pPr>
      <w:rPr>
        <w:rFonts w:ascii="Noto Sans Symbols" w:eastAsia="Noto Sans Symbols" w:hAnsi="Noto Sans Symbols" w:cs="Noto Sans Symbols"/>
      </w:rPr>
    </w:lvl>
  </w:abstractNum>
  <w:abstractNum w:abstractNumId="1" w15:restartNumberingAfterBreak="0">
    <w:nsid w:val="181646C5"/>
    <w:multiLevelType w:val="multilevel"/>
    <w:tmpl w:val="5BFAF1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9336F48"/>
    <w:multiLevelType w:val="multilevel"/>
    <w:tmpl w:val="DD4A09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02159D0"/>
    <w:multiLevelType w:val="multilevel"/>
    <w:tmpl w:val="7C487B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CDA2B94"/>
    <w:multiLevelType w:val="multilevel"/>
    <w:tmpl w:val="FCE8DD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1B15634"/>
    <w:multiLevelType w:val="multilevel"/>
    <w:tmpl w:val="8772CA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E196D37"/>
    <w:multiLevelType w:val="hybridMultilevel"/>
    <w:tmpl w:val="50C64F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CF7FC5"/>
    <w:multiLevelType w:val="multilevel"/>
    <w:tmpl w:val="0E366FD4"/>
    <w:lvl w:ilvl="0">
      <w:start w:val="1"/>
      <w:numFmt w:val="decimal"/>
      <w:lvlText w:val="%1."/>
      <w:lvlJc w:val="left"/>
      <w:pPr>
        <w:ind w:left="27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A6F0F24"/>
    <w:multiLevelType w:val="multilevel"/>
    <w:tmpl w:val="21B0CB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F1250DC"/>
    <w:multiLevelType w:val="multilevel"/>
    <w:tmpl w:val="A8EE49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9"/>
  </w:num>
  <w:num w:numId="2">
    <w:abstractNumId w:val="1"/>
  </w:num>
  <w:num w:numId="3">
    <w:abstractNumId w:val="8"/>
  </w:num>
  <w:num w:numId="4">
    <w:abstractNumId w:val="7"/>
  </w:num>
  <w:num w:numId="5">
    <w:abstractNumId w:val="5"/>
  </w:num>
  <w:num w:numId="6">
    <w:abstractNumId w:val="3"/>
  </w:num>
  <w:num w:numId="7">
    <w:abstractNumId w:val="2"/>
  </w:num>
  <w:num w:numId="8">
    <w:abstractNumId w:val="0"/>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394"/>
    <w:rsid w:val="00020573"/>
    <w:rsid w:val="000D36B2"/>
    <w:rsid w:val="0023202B"/>
    <w:rsid w:val="0025644C"/>
    <w:rsid w:val="0031588F"/>
    <w:rsid w:val="00335ACE"/>
    <w:rsid w:val="003C3A79"/>
    <w:rsid w:val="003E12EB"/>
    <w:rsid w:val="004470D9"/>
    <w:rsid w:val="00606C13"/>
    <w:rsid w:val="00676394"/>
    <w:rsid w:val="006A0D90"/>
    <w:rsid w:val="007F6B49"/>
    <w:rsid w:val="00842489"/>
    <w:rsid w:val="00883595"/>
    <w:rsid w:val="00903924"/>
    <w:rsid w:val="00974372"/>
    <w:rsid w:val="009C3BC0"/>
    <w:rsid w:val="009E3EEE"/>
    <w:rsid w:val="00A12B19"/>
    <w:rsid w:val="00AD442E"/>
    <w:rsid w:val="00AF40DE"/>
    <w:rsid w:val="00B46D53"/>
    <w:rsid w:val="00B944CB"/>
    <w:rsid w:val="00C152A5"/>
    <w:rsid w:val="00D229EE"/>
    <w:rsid w:val="00D878EF"/>
    <w:rsid w:val="00D97A48"/>
    <w:rsid w:val="00E770C2"/>
    <w:rsid w:val="00FC7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E5F978"/>
  <w15:docId w15:val="{D511C8EB-BA6C-4454-BBF1-811AAD67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after="200" w:line="240" w:lineRule="auto"/>
      <w:outlineLvl w:val="0"/>
    </w:pPr>
    <w:rPr>
      <w:b/>
      <w:sz w:val="24"/>
      <w:szCs w:val="24"/>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F40DE"/>
    <w:pPr>
      <w:tabs>
        <w:tab w:val="center" w:pos="4680"/>
        <w:tab w:val="right" w:pos="9360"/>
      </w:tabs>
      <w:spacing w:line="240" w:lineRule="auto"/>
    </w:pPr>
  </w:style>
  <w:style w:type="character" w:customStyle="1" w:styleId="HeaderChar">
    <w:name w:val="Header Char"/>
    <w:basedOn w:val="DefaultParagraphFont"/>
    <w:link w:val="Header"/>
    <w:uiPriority w:val="99"/>
    <w:rsid w:val="00AF40DE"/>
  </w:style>
  <w:style w:type="paragraph" w:styleId="Footer">
    <w:name w:val="footer"/>
    <w:basedOn w:val="Normal"/>
    <w:link w:val="FooterChar"/>
    <w:uiPriority w:val="99"/>
    <w:unhideWhenUsed/>
    <w:rsid w:val="00AF40DE"/>
    <w:pPr>
      <w:tabs>
        <w:tab w:val="center" w:pos="4680"/>
        <w:tab w:val="right" w:pos="9360"/>
      </w:tabs>
      <w:spacing w:line="240" w:lineRule="auto"/>
    </w:pPr>
  </w:style>
  <w:style w:type="character" w:customStyle="1" w:styleId="FooterChar">
    <w:name w:val="Footer Char"/>
    <w:basedOn w:val="DefaultParagraphFont"/>
    <w:link w:val="Footer"/>
    <w:uiPriority w:val="99"/>
    <w:rsid w:val="00AF40DE"/>
  </w:style>
  <w:style w:type="paragraph" w:styleId="ListParagraph">
    <w:name w:val="List Paragraph"/>
    <w:basedOn w:val="Normal"/>
    <w:uiPriority w:val="34"/>
    <w:qFormat/>
    <w:rsid w:val="00E770C2"/>
    <w:pPr>
      <w:ind w:left="720"/>
      <w:contextualSpacing/>
    </w:pPr>
  </w:style>
  <w:style w:type="character" w:styleId="Hyperlink">
    <w:name w:val="Hyperlink"/>
    <w:basedOn w:val="DefaultParagraphFont"/>
    <w:uiPriority w:val="99"/>
    <w:semiHidden/>
    <w:unhideWhenUsed/>
    <w:rsid w:val="0031588F"/>
    <w:rPr>
      <w:color w:val="0000FF"/>
      <w:u w:val="single"/>
    </w:rPr>
  </w:style>
  <w:style w:type="character" w:customStyle="1" w:styleId="il">
    <w:name w:val="il"/>
    <w:basedOn w:val="DefaultParagraphFont"/>
    <w:rsid w:val="00315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ianping.huang@noa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4</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Jordan Dale</dc:creator>
  <cp:lastModifiedBy>Jianping Huang</cp:lastModifiedBy>
  <cp:revision>23</cp:revision>
  <dcterms:created xsi:type="dcterms:W3CDTF">2022-02-16T16:43:00Z</dcterms:created>
  <dcterms:modified xsi:type="dcterms:W3CDTF">2022-03-04T00:42:00Z</dcterms:modified>
</cp:coreProperties>
</file>